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4E" w:rsidRDefault="00AC3E4E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C3E4E" w:rsidRDefault="00B67275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2pt;margin-top:-23.8pt;width:38.75pt;height:55.7pt;z-index:251658240;visibility:visible;mso-wrap-edited:f" o:allowincell="f">
            <v:imagedata r:id="rId5" o:title=""/>
          </v:shape>
          <o:OLEObject Type="Embed" ProgID="Word.Document.8" ShapeID="_x0000_s1026" DrawAspect="Content" ObjectID="_1778999558" r:id="rId6">
            <o:FieldCodes>\s</o:FieldCodes>
          </o:OLEObject>
        </w:object>
      </w:r>
    </w:p>
    <w:p w:rsidR="00AC3E4E" w:rsidRDefault="00AC3E4E" w:rsidP="007F6C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3E4E" w:rsidRPr="007F6C02" w:rsidRDefault="00AC3E4E" w:rsidP="007F6C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F6C02">
        <w:rPr>
          <w:rFonts w:ascii="Times New Roman" w:hAnsi="Times New Roman" w:cs="Times New Roman"/>
          <w:bCs/>
          <w:sz w:val="28"/>
          <w:szCs w:val="28"/>
          <w:lang w:eastAsia="ru-RU"/>
        </w:rPr>
        <w:t>УКРАЇНА</w:t>
      </w:r>
    </w:p>
    <w:p w:rsidR="00AC3E4E" w:rsidRPr="007F6C02" w:rsidRDefault="00AC3E4E" w:rsidP="00106F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Pr="007F6C02">
        <w:rPr>
          <w:rFonts w:ascii="Times New Roman" w:hAnsi="Times New Roman" w:cs="Times New Roman"/>
          <w:bCs/>
          <w:sz w:val="28"/>
          <w:szCs w:val="28"/>
          <w:lang w:eastAsia="ru-RU"/>
        </w:rPr>
        <w:t>Первомайська міська рада Харківської області</w:t>
      </w:r>
    </w:p>
    <w:p w:rsidR="00AC3E4E" w:rsidRDefault="003E0CD4" w:rsidP="00B50F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55 </w:t>
      </w:r>
      <w:r w:rsidR="00AC3E4E" w:rsidRPr="007F6C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сесія </w:t>
      </w:r>
      <w:r w:rsidR="00AC3E4E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AC3E4E" w:rsidRPr="007F6C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скликання</w:t>
      </w:r>
    </w:p>
    <w:p w:rsidR="00AC3E4E" w:rsidRPr="007F6C02" w:rsidRDefault="00AC3E4E" w:rsidP="00B50F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3E4E" w:rsidRPr="007F6C02" w:rsidRDefault="00AC3E4E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6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7F6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7F6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AC3E4E" w:rsidRPr="00B50F43" w:rsidRDefault="00AC3E4E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E4E" w:rsidRDefault="00AC3E4E" w:rsidP="00E25F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</w:t>
      </w:r>
      <w:r w:rsidRPr="007F6C0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ід </w:t>
      </w:r>
      <w:r w:rsidR="00B81A20" w:rsidRPr="00B81A20">
        <w:rPr>
          <w:rFonts w:ascii="Times New Roman" w:hAnsi="Times New Roman" w:cs="Times New Roman"/>
          <w:bCs/>
          <w:i/>
          <w:sz w:val="24"/>
          <w:szCs w:val="24"/>
        </w:rPr>
        <w:t>3 червня</w:t>
      </w:r>
      <w:r w:rsidR="00B81A20">
        <w:rPr>
          <w:bCs/>
        </w:rPr>
        <w:t xml:space="preserve"> </w:t>
      </w:r>
      <w:r w:rsidRPr="007F6C0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202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4</w:t>
      </w:r>
      <w:r w:rsidR="003E0CD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F6C0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року</w:t>
      </w:r>
      <w:r w:rsidRPr="007F6C0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</w:t>
      </w:r>
      <w:r w:rsidR="00B672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3E0C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6C0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№ </w:t>
      </w:r>
      <w:r w:rsidR="00B6727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1086-55/8</w:t>
      </w:r>
    </w:p>
    <w:p w:rsidR="00AC3E4E" w:rsidRDefault="00AC3E4E" w:rsidP="009958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6C02">
        <w:rPr>
          <w:rFonts w:ascii="Times New Roman" w:hAnsi="Times New Roman" w:cs="Times New Roman"/>
          <w:bCs/>
          <w:i/>
          <w:sz w:val="24"/>
          <w:szCs w:val="24"/>
        </w:rPr>
        <w:t>м.Первомайський</w:t>
      </w:r>
      <w:proofErr w:type="spellEnd"/>
    </w:p>
    <w:p w:rsidR="00AC3E4E" w:rsidRPr="007F6C02" w:rsidRDefault="00AC3E4E" w:rsidP="009958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C3E4E" w:rsidRPr="007F6C02" w:rsidRDefault="00AC3E4E" w:rsidP="00717AA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6C02">
        <w:rPr>
          <w:rFonts w:ascii="Times New Roman" w:hAnsi="Times New Roman" w:cs="Times New Roman"/>
          <w:b/>
          <w:bCs/>
          <w:i/>
          <w:sz w:val="28"/>
          <w:szCs w:val="28"/>
        </w:rPr>
        <w:t>Про внесення змін до рішення міської ради</w:t>
      </w:r>
    </w:p>
    <w:p w:rsidR="00AC3E4E" w:rsidRPr="007F6C02" w:rsidRDefault="00AC3E4E" w:rsidP="00717AA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6C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№457-22/8 від 23.12.2021 року «Про затвердження </w:t>
      </w:r>
    </w:p>
    <w:p w:rsidR="00AC3E4E" w:rsidRPr="007F6C02" w:rsidRDefault="00AC3E4E" w:rsidP="00717AA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6C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Програми розвитку охорони здоров’я </w:t>
      </w:r>
    </w:p>
    <w:p w:rsidR="00AC3E4E" w:rsidRPr="007F6C02" w:rsidRDefault="00AC3E4E" w:rsidP="00717A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  <w:r w:rsidRPr="007F6C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населення </w:t>
      </w:r>
      <w:r w:rsidRPr="007F6C02">
        <w:rPr>
          <w:rFonts w:ascii="Times New Roman" w:hAnsi="Times New Roman" w:cs="Times New Roman"/>
          <w:b/>
          <w:bCs/>
          <w:i/>
          <w:iCs/>
          <w:sz w:val="28"/>
        </w:rPr>
        <w:t>Первомайської міської територіальної</w:t>
      </w:r>
    </w:p>
    <w:p w:rsidR="00AC3E4E" w:rsidRPr="007F6C02" w:rsidRDefault="00AC3E4E" w:rsidP="00717AA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6C02">
        <w:rPr>
          <w:rFonts w:ascii="Times New Roman" w:hAnsi="Times New Roman" w:cs="Times New Roman"/>
          <w:b/>
          <w:bCs/>
          <w:i/>
          <w:iCs/>
          <w:sz w:val="28"/>
        </w:rPr>
        <w:t xml:space="preserve"> громади</w:t>
      </w:r>
      <w:r w:rsidRPr="007F6C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засадах сімейної медицини</w:t>
      </w:r>
    </w:p>
    <w:p w:rsidR="00AC3E4E" w:rsidRPr="007F6C02" w:rsidRDefault="00AC3E4E" w:rsidP="00717AA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6C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період 2022-2025 роки»</w:t>
      </w:r>
    </w:p>
    <w:p w:rsidR="00AC3E4E" w:rsidRPr="009958B4" w:rsidRDefault="00AC3E4E" w:rsidP="0099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8B4">
        <w:rPr>
          <w:rFonts w:ascii="Times New Roman" w:hAnsi="Times New Roman" w:cs="Times New Roman"/>
          <w:sz w:val="28"/>
          <w:szCs w:val="28"/>
        </w:rPr>
        <w:t> </w:t>
      </w:r>
    </w:p>
    <w:p w:rsidR="00AC3E4E" w:rsidRPr="00997DF0" w:rsidRDefault="00AC3E4E" w:rsidP="00717A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З метою забезпечення надання доступної кваліфікованої медичної допомоги мешканцям </w:t>
      </w:r>
      <w:r w:rsidRPr="00B43A54">
        <w:rPr>
          <w:rFonts w:ascii="Times New Roman" w:hAnsi="Times New Roman" w:cs="Times New Roman"/>
          <w:bCs/>
          <w:iCs/>
          <w:sz w:val="28"/>
        </w:rPr>
        <w:t>Первомайської міської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проведення глибоких структурних змін у медичній галузі, запровадження нових ефективних механізмів фінансування та управління у сфері охорони здоров’я, створення умов для формування здорового способу життя, </w:t>
      </w:r>
      <w:r>
        <w:rPr>
          <w:rFonts w:ascii="Times New Roman" w:hAnsi="Times New Roman" w:cs="Times New Roman"/>
          <w:sz w:val="28"/>
          <w:szCs w:val="28"/>
        </w:rPr>
        <w:t xml:space="preserve">заслухавши інформацію про затвердження змін до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97DF0">
        <w:rPr>
          <w:rFonts w:ascii="Times New Roman" w:hAnsi="Times New Roman" w:cs="Times New Roman"/>
          <w:bCs/>
          <w:sz w:val="28"/>
          <w:szCs w:val="28"/>
        </w:rPr>
        <w:t>рограм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97DF0">
        <w:rPr>
          <w:rFonts w:ascii="Times New Roman" w:hAnsi="Times New Roman" w:cs="Times New Roman"/>
          <w:bCs/>
          <w:sz w:val="28"/>
          <w:szCs w:val="28"/>
        </w:rPr>
        <w:t xml:space="preserve"> розвитку охорони здоров’я населення </w:t>
      </w:r>
      <w:r w:rsidRPr="00B43A54">
        <w:rPr>
          <w:rFonts w:ascii="Times New Roman" w:hAnsi="Times New Roman" w:cs="Times New Roman"/>
          <w:bCs/>
          <w:iCs/>
          <w:sz w:val="28"/>
        </w:rPr>
        <w:t>Первомайської міської територіальної громади</w:t>
      </w:r>
      <w:r w:rsidRPr="00997DF0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засадах сімейної медицини на період 2022-2025</w:t>
      </w:r>
      <w:r w:rsidRPr="00997DF0">
        <w:rPr>
          <w:rFonts w:ascii="Times New Roman" w:hAnsi="Times New Roman" w:cs="Times New Roman"/>
          <w:bCs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відповідно </w:t>
      </w:r>
      <w:r w:rsidRPr="004C314D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4C314D">
        <w:rPr>
          <w:rFonts w:ascii="Times New Roman" w:hAnsi="Times New Roman" w:cs="Times New Roman"/>
          <w:sz w:val="28"/>
          <w:szCs w:val="28"/>
        </w:rPr>
        <w:t xml:space="preserve"> Президента України від 07.12.2000 року № 1313/2000 «Про Концепції розвитку охорони здоров’я України» та від 06.12.2005 року № 1697/2005 «Про невідкладні заходи щодо реформування системи охорони здоров’я населення»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4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керуючись статтею 25</w:t>
      </w:r>
      <w:r>
        <w:rPr>
          <w:rFonts w:ascii="Times New Roman" w:hAnsi="Times New Roman" w:cs="Times New Roman"/>
          <w:sz w:val="28"/>
          <w:szCs w:val="28"/>
          <w:lang w:val="ru-RU"/>
        </w:rPr>
        <w:t>,59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8B4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7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міська </w:t>
      </w:r>
      <w:r w:rsidRPr="000A7954">
        <w:rPr>
          <w:rFonts w:ascii="Times New Roman" w:hAnsi="Times New Roman" w:cs="Times New Roman"/>
          <w:sz w:val="28"/>
          <w:szCs w:val="28"/>
        </w:rPr>
        <w:t>рада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E4E" w:rsidRDefault="00AC3E4E" w:rsidP="00995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E4E" w:rsidRDefault="00AC3E4E" w:rsidP="009958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6C0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C0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C02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C02">
        <w:rPr>
          <w:rFonts w:ascii="Times New Roman" w:hAnsi="Times New Roman" w:cs="Times New Roman"/>
          <w:bCs/>
          <w:sz w:val="28"/>
          <w:szCs w:val="28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C02">
        <w:rPr>
          <w:rFonts w:ascii="Times New Roman" w:hAnsi="Times New Roman" w:cs="Times New Roman"/>
          <w:bCs/>
          <w:sz w:val="28"/>
          <w:szCs w:val="28"/>
        </w:rPr>
        <w:t>Ш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C0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C02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C02">
        <w:rPr>
          <w:rFonts w:ascii="Times New Roman" w:hAnsi="Times New Roman" w:cs="Times New Roman"/>
          <w:bCs/>
          <w:sz w:val="28"/>
          <w:szCs w:val="28"/>
        </w:rPr>
        <w:t>А:</w:t>
      </w:r>
    </w:p>
    <w:p w:rsidR="00AC3E4E" w:rsidRPr="007F6C02" w:rsidRDefault="00AC3E4E" w:rsidP="00995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E4E" w:rsidRPr="00F57FA8" w:rsidRDefault="00AC3E4E" w:rsidP="005C03F8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зміни до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97DF0">
        <w:rPr>
          <w:rFonts w:ascii="Times New Roman" w:hAnsi="Times New Roman" w:cs="Times New Roman"/>
          <w:bCs/>
          <w:sz w:val="28"/>
          <w:szCs w:val="28"/>
        </w:rPr>
        <w:t>рограм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97DF0">
        <w:rPr>
          <w:rFonts w:ascii="Times New Roman" w:hAnsi="Times New Roman" w:cs="Times New Roman"/>
          <w:bCs/>
          <w:sz w:val="28"/>
          <w:szCs w:val="28"/>
        </w:rPr>
        <w:t xml:space="preserve"> розвитку охорони здоров’я населення </w:t>
      </w:r>
      <w:r w:rsidRPr="00B43A54">
        <w:rPr>
          <w:rFonts w:ascii="Times New Roman" w:hAnsi="Times New Roman" w:cs="Times New Roman"/>
          <w:bCs/>
          <w:iCs/>
          <w:sz w:val="28"/>
        </w:rPr>
        <w:t>Первомайської міської територіальної громади</w:t>
      </w:r>
      <w:r w:rsidRPr="00997DF0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засадах сімейної медицини період 2022-2025 </w:t>
      </w:r>
      <w:r w:rsidRPr="00997DF0">
        <w:rPr>
          <w:rFonts w:ascii="Times New Roman" w:hAnsi="Times New Roman" w:cs="Times New Roman"/>
          <w:bCs/>
          <w:sz w:val="28"/>
          <w:szCs w:val="28"/>
        </w:rPr>
        <w:t>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(додається).</w:t>
      </w:r>
    </w:p>
    <w:p w:rsidR="00AC3E4E" w:rsidRDefault="00AC3E4E" w:rsidP="005C03F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Фінансовому управлінню щорічно, під час формування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міського бюджету, передбачати кошти на виконання цієї Програми, враховуючи можливості місцевого бюджету.</w:t>
      </w:r>
    </w:p>
    <w:p w:rsidR="00AC3E4E" w:rsidRDefault="00AC3E4E" w:rsidP="00717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F57FA8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>з питань соціально-культурного розвитку та</w:t>
      </w:r>
      <w:r w:rsidRPr="00ED4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заступнику міського голови з питань діяльності виконавчих органів  Ірину БОМКО.</w:t>
      </w:r>
    </w:p>
    <w:p w:rsidR="00AC3E4E" w:rsidRDefault="00AC3E4E" w:rsidP="0036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E4E" w:rsidRDefault="00AC3E4E" w:rsidP="0036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E4E" w:rsidRPr="007F6C02" w:rsidRDefault="00AC3E4E" w:rsidP="003670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C02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         </w:t>
      </w:r>
      <w:r w:rsidRPr="007F6C0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Pr="007F6C0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Микола БАКШЕЄВ</w:t>
      </w:r>
    </w:p>
    <w:p w:rsidR="00AC3E4E" w:rsidRDefault="00AC3E4E" w:rsidP="005C03F8">
      <w:pPr>
        <w:pStyle w:val="a4"/>
      </w:pPr>
    </w:p>
    <w:p w:rsidR="00AC3E4E" w:rsidRDefault="00AC3E4E" w:rsidP="007E459E">
      <w:pPr>
        <w:pStyle w:val="a4"/>
        <w:ind w:left="5812"/>
      </w:pPr>
    </w:p>
    <w:p w:rsidR="00AC3E4E" w:rsidRDefault="00AC3E4E" w:rsidP="001F4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24B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C3E4E" w:rsidRPr="003F073F" w:rsidRDefault="00AC3E4E" w:rsidP="003F073F">
      <w:pPr>
        <w:ind w:left="5400"/>
        <w:jc w:val="both"/>
        <w:rPr>
          <w:rFonts w:ascii="Times New Roman" w:hAnsi="Times New Roman" w:cs="Times New Roman"/>
          <w:b/>
          <w:bCs/>
        </w:rPr>
      </w:pPr>
      <w:r w:rsidRPr="006A7C2E">
        <w:rPr>
          <w:rFonts w:ascii="Times New Roman" w:hAnsi="Times New Roman" w:cs="Times New Roman"/>
          <w:b/>
          <w:bCs/>
          <w:lang w:val="ru-RU"/>
        </w:rPr>
        <w:lastRenderedPageBreak/>
        <w:t xml:space="preserve">                                                 </w:t>
      </w:r>
      <w:r w:rsidRPr="006A7C2E">
        <w:rPr>
          <w:rFonts w:ascii="Times New Roman" w:hAnsi="Times New Roman" w:cs="Times New Roman"/>
          <w:b/>
          <w:bCs/>
        </w:rPr>
        <w:t>Додаток</w:t>
      </w:r>
    </w:p>
    <w:p w:rsidR="00AC3E4E" w:rsidRPr="0050189D" w:rsidRDefault="00AC3E4E" w:rsidP="006A7C2E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</w:rPr>
      </w:pPr>
      <w:r w:rsidRPr="0050189D">
        <w:rPr>
          <w:rFonts w:ascii="Times New Roman" w:hAnsi="Times New Roman" w:cs="Times New Roman"/>
          <w:b/>
          <w:bCs/>
        </w:rPr>
        <w:t>ЗМІНИ ДО ПРОГРАМИ</w:t>
      </w:r>
    </w:p>
    <w:p w:rsidR="00AC3E4E" w:rsidRPr="0050189D" w:rsidRDefault="00AC3E4E" w:rsidP="006A7C2E">
      <w:pPr>
        <w:ind w:firstLine="720"/>
        <w:jc w:val="center"/>
        <w:rPr>
          <w:rFonts w:ascii="Times New Roman" w:hAnsi="Times New Roman" w:cs="Times New Roman"/>
        </w:rPr>
      </w:pPr>
      <w:r w:rsidRPr="0050189D">
        <w:rPr>
          <w:rFonts w:ascii="Times New Roman" w:hAnsi="Times New Roman" w:cs="Times New Roman"/>
        </w:rPr>
        <w:t>розвитку охорони здоров’я населення Первомайської міської територіальної громади на засадах сімейної медицини на період 2022-2025 роки»</w:t>
      </w:r>
    </w:p>
    <w:p w:rsidR="00AC3E4E" w:rsidRPr="0050189D" w:rsidRDefault="00AC3E4E" w:rsidP="006A7C2E">
      <w:pPr>
        <w:pStyle w:val="1"/>
        <w:jc w:val="center"/>
        <w:rPr>
          <w:rFonts w:ascii="Times New Roman" w:hAnsi="Times New Roman" w:cs="Times New Roman"/>
          <w:b/>
          <w:bCs/>
          <w:lang w:val="uk-UA"/>
        </w:rPr>
      </w:pPr>
      <w:r w:rsidRPr="0050189D">
        <w:rPr>
          <w:rFonts w:ascii="Times New Roman" w:hAnsi="Times New Roman" w:cs="Times New Roman"/>
          <w:b/>
          <w:bCs/>
          <w:lang w:val="uk-UA"/>
        </w:rPr>
        <w:t>Фінансування заходів</w:t>
      </w:r>
    </w:p>
    <w:p w:rsidR="00AC3E4E" w:rsidRPr="0050189D" w:rsidRDefault="00AC3E4E" w:rsidP="0050189D">
      <w:pPr>
        <w:pStyle w:val="1"/>
        <w:ind w:left="-360" w:firstLine="1080"/>
        <w:jc w:val="both"/>
        <w:rPr>
          <w:rFonts w:ascii="Times New Roman" w:hAnsi="Times New Roman" w:cs="Times New Roman"/>
          <w:lang w:val="ru-RU"/>
        </w:rPr>
      </w:pPr>
      <w:r w:rsidRPr="0050189D">
        <w:rPr>
          <w:rFonts w:ascii="Times New Roman" w:hAnsi="Times New Roman" w:cs="Times New Roman"/>
          <w:lang w:val="uk-UA"/>
        </w:rPr>
        <w:t>Програма удосконалення медичної допомоги населенню Первомайської міської територіальної громади на засадах сімейної медицини на період 2022-2025  роки за рахунок субвенцій міської ради.</w:t>
      </w:r>
      <w:r w:rsidRPr="0050189D">
        <w:rPr>
          <w:rFonts w:ascii="Times New Roman" w:hAnsi="Times New Roman" w:cs="Times New Roman"/>
          <w:lang w:val="ru-RU"/>
        </w:rPr>
        <w:t xml:space="preserve"> </w:t>
      </w:r>
    </w:p>
    <w:p w:rsidR="00AC3E4E" w:rsidRPr="0050189D" w:rsidRDefault="00AC3E4E" w:rsidP="0050189D">
      <w:pPr>
        <w:pStyle w:val="1"/>
        <w:ind w:left="-360" w:firstLine="1080"/>
        <w:jc w:val="both"/>
        <w:rPr>
          <w:rFonts w:ascii="Times New Roman" w:hAnsi="Times New Roman" w:cs="Times New Roman"/>
          <w:lang w:val="uk-UA"/>
        </w:rPr>
      </w:pPr>
      <w:r w:rsidRPr="0050189D">
        <w:rPr>
          <w:rFonts w:ascii="Times New Roman" w:hAnsi="Times New Roman" w:cs="Times New Roman"/>
          <w:lang w:val="uk-UA"/>
        </w:rPr>
        <w:t xml:space="preserve">Додати пункт: 14,15 та </w:t>
      </w:r>
      <w:proofErr w:type="spellStart"/>
      <w:r w:rsidRPr="0050189D">
        <w:rPr>
          <w:rFonts w:ascii="Times New Roman" w:hAnsi="Times New Roman" w:cs="Times New Roman"/>
          <w:lang w:val="uk-UA"/>
        </w:rPr>
        <w:t>внести</w:t>
      </w:r>
      <w:proofErr w:type="spellEnd"/>
      <w:r w:rsidRPr="0050189D">
        <w:rPr>
          <w:rFonts w:ascii="Times New Roman" w:hAnsi="Times New Roman" w:cs="Times New Roman"/>
          <w:lang w:val="uk-UA"/>
        </w:rPr>
        <w:t xml:space="preserve"> зміни в пункт 2</w:t>
      </w:r>
    </w:p>
    <w:tbl>
      <w:tblPr>
        <w:tblW w:w="104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918"/>
        <w:gridCol w:w="1440"/>
        <w:gridCol w:w="1454"/>
        <w:gridCol w:w="1170"/>
        <w:gridCol w:w="720"/>
        <w:gridCol w:w="720"/>
        <w:gridCol w:w="720"/>
        <w:gridCol w:w="870"/>
        <w:gridCol w:w="106"/>
      </w:tblGrid>
      <w:tr w:rsidR="00AC3E4E" w:rsidRPr="00A275CD" w:rsidTr="003E0CD4">
        <w:trPr>
          <w:gridAfter w:val="1"/>
          <w:wAfter w:w="106" w:type="dxa"/>
          <w:trHeight w:val="583"/>
        </w:trPr>
        <w:tc>
          <w:tcPr>
            <w:tcW w:w="356" w:type="dxa"/>
            <w:vMerge w:val="restart"/>
          </w:tcPr>
          <w:p w:rsidR="00AC3E4E" w:rsidRPr="00A275CD" w:rsidRDefault="00AC3E4E" w:rsidP="003E0CD4">
            <w:pPr>
              <w:pStyle w:val="1"/>
              <w:ind w:left="-37" w:right="-10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18" w:type="dxa"/>
            <w:vMerge w:val="restart"/>
          </w:tcPr>
          <w:p w:rsidR="00AC3E4E" w:rsidRPr="00A275CD" w:rsidRDefault="00AC3E4E" w:rsidP="00A04AF7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Найменування заходу</w:t>
            </w:r>
          </w:p>
        </w:tc>
        <w:tc>
          <w:tcPr>
            <w:tcW w:w="1440" w:type="dxa"/>
            <w:vMerge w:val="restart"/>
          </w:tcPr>
          <w:p w:rsidR="00AC3E4E" w:rsidRPr="00A275CD" w:rsidRDefault="00AC3E4E" w:rsidP="00A04AF7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Виконавець заходу</w:t>
            </w:r>
          </w:p>
        </w:tc>
        <w:tc>
          <w:tcPr>
            <w:tcW w:w="1454" w:type="dxa"/>
            <w:vMerge w:val="restart"/>
          </w:tcPr>
          <w:p w:rsidR="00AC3E4E" w:rsidRPr="00A275CD" w:rsidRDefault="00AC3E4E" w:rsidP="00A04AF7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Джерела фінансування (державний, районний, місцевий бюджет, інші)</w:t>
            </w:r>
          </w:p>
        </w:tc>
        <w:tc>
          <w:tcPr>
            <w:tcW w:w="1170" w:type="dxa"/>
            <w:vMerge w:val="restart"/>
          </w:tcPr>
          <w:p w:rsidR="00AC3E4E" w:rsidRPr="00A275CD" w:rsidRDefault="00AC3E4E" w:rsidP="00A04AF7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Прогнозований обсяг  фінансування  </w:t>
            </w:r>
            <w:proofErr w:type="spellStart"/>
            <w:r w:rsidRPr="00A275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30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4E" w:rsidRPr="00A275CD" w:rsidRDefault="00AC3E4E" w:rsidP="00A04AF7">
            <w:pPr>
              <w:rPr>
                <w:sz w:val="18"/>
                <w:szCs w:val="18"/>
              </w:rPr>
            </w:pPr>
          </w:p>
        </w:tc>
      </w:tr>
      <w:tr w:rsidR="00AC3E4E" w:rsidRPr="00A275CD" w:rsidTr="003E0CD4">
        <w:trPr>
          <w:gridAfter w:val="1"/>
          <w:wAfter w:w="106" w:type="dxa"/>
          <w:trHeight w:val="1141"/>
        </w:trPr>
        <w:tc>
          <w:tcPr>
            <w:tcW w:w="356" w:type="dxa"/>
            <w:vMerge/>
          </w:tcPr>
          <w:p w:rsidR="00AC3E4E" w:rsidRPr="00A275CD" w:rsidRDefault="00AC3E4E" w:rsidP="003E0CD4">
            <w:pPr>
              <w:pStyle w:val="1"/>
              <w:ind w:left="-37" w:right="-10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18" w:type="dxa"/>
            <w:vMerge/>
          </w:tcPr>
          <w:p w:rsidR="00AC3E4E" w:rsidRPr="00A275CD" w:rsidRDefault="00AC3E4E" w:rsidP="00A04AF7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vMerge/>
          </w:tcPr>
          <w:p w:rsidR="00AC3E4E" w:rsidRPr="00A275CD" w:rsidRDefault="00AC3E4E" w:rsidP="00A04AF7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54" w:type="dxa"/>
            <w:vMerge/>
          </w:tcPr>
          <w:p w:rsidR="00AC3E4E" w:rsidRPr="00A275CD" w:rsidRDefault="00AC3E4E" w:rsidP="00A04AF7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70" w:type="dxa"/>
            <w:vMerge/>
          </w:tcPr>
          <w:p w:rsidR="00AC3E4E" w:rsidRPr="00A275CD" w:rsidRDefault="00AC3E4E" w:rsidP="00A04AF7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3E4E" w:rsidRPr="00A275CD" w:rsidRDefault="00AC3E4E" w:rsidP="00A04AF7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2022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C3E4E" w:rsidRPr="00A275CD" w:rsidRDefault="00AC3E4E" w:rsidP="00A04AF7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720" w:type="dxa"/>
          </w:tcPr>
          <w:p w:rsidR="00AC3E4E" w:rsidRPr="00A275CD" w:rsidRDefault="00AC3E4E" w:rsidP="00A04AF7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870" w:type="dxa"/>
          </w:tcPr>
          <w:p w:rsidR="00AC3E4E" w:rsidRPr="00A275CD" w:rsidRDefault="00AC3E4E" w:rsidP="00A04AF7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2025</w:t>
            </w:r>
          </w:p>
        </w:tc>
      </w:tr>
      <w:tr w:rsidR="00AC3E4E" w:rsidRPr="00A275CD" w:rsidTr="003E0CD4">
        <w:trPr>
          <w:gridAfter w:val="1"/>
          <w:wAfter w:w="106" w:type="dxa"/>
        </w:trPr>
        <w:tc>
          <w:tcPr>
            <w:tcW w:w="356" w:type="dxa"/>
          </w:tcPr>
          <w:p w:rsidR="00AC3E4E" w:rsidRPr="00A275CD" w:rsidRDefault="00AC3E4E" w:rsidP="003E0CD4">
            <w:pPr>
              <w:pStyle w:val="1"/>
              <w:ind w:left="-37" w:right="-10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918" w:type="dxa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Заходи з поліпшення умов надання медичної допомоги. Придбання предметів, матеріалів, меблів для укомплектування кабінетів, поточний </w:t>
            </w:r>
            <w:proofErr w:type="spellStart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ремонт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,придбання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будівельних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метеріалів</w:t>
            </w:r>
            <w:proofErr w:type="spellEnd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матеріально-технічне та фінансове забезпечення</w:t>
            </w:r>
          </w:p>
        </w:tc>
        <w:tc>
          <w:tcPr>
            <w:tcW w:w="1440" w:type="dxa"/>
          </w:tcPr>
          <w:p w:rsidR="00AC3E4E" w:rsidRPr="00A275CD" w:rsidRDefault="00AC3E4E" w:rsidP="00A04AF7">
            <w:pPr>
              <w:pStyle w:val="1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КНП «Первомайський ЦПМСД»,  міська рада</w:t>
            </w:r>
          </w:p>
        </w:tc>
        <w:tc>
          <w:tcPr>
            <w:tcW w:w="1454" w:type="dxa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 бюджет,</w:t>
            </w:r>
          </w:p>
          <w:p w:rsidR="00AC3E4E" w:rsidRPr="00A275CD" w:rsidRDefault="00AC3E4E" w:rsidP="00A04AF7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Спонсорські кошти</w:t>
            </w:r>
          </w:p>
        </w:tc>
        <w:tc>
          <w:tcPr>
            <w:tcW w:w="11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1150</w:t>
            </w:r>
            <w:r w:rsidRPr="00A275C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C3E4E" w:rsidRPr="00A275CD" w:rsidRDefault="00AC3E4E" w:rsidP="00A04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Pr="00A275CD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vAlign w:val="center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70" w:type="dxa"/>
            <w:vAlign w:val="center"/>
          </w:tcPr>
          <w:p w:rsidR="00AC3E4E" w:rsidRPr="00A275CD" w:rsidRDefault="00AC3E4E" w:rsidP="00A04AF7">
            <w:pPr>
              <w:jc w:val="center"/>
              <w:rPr>
                <w:sz w:val="18"/>
                <w:szCs w:val="18"/>
              </w:rPr>
            </w:pPr>
            <w:r w:rsidRPr="00A275CD">
              <w:rPr>
                <w:sz w:val="18"/>
                <w:szCs w:val="18"/>
              </w:rPr>
              <w:t>300,0</w:t>
            </w:r>
          </w:p>
        </w:tc>
      </w:tr>
      <w:tr w:rsidR="00AC3E4E" w:rsidRPr="00A275CD" w:rsidTr="003E0CD4">
        <w:trPr>
          <w:gridAfter w:val="1"/>
          <w:wAfter w:w="106" w:type="dxa"/>
          <w:trHeight w:val="822"/>
        </w:trPr>
        <w:tc>
          <w:tcPr>
            <w:tcW w:w="356" w:type="dxa"/>
          </w:tcPr>
          <w:p w:rsidR="00AC3E4E" w:rsidRPr="00A275CD" w:rsidRDefault="00AC3E4E" w:rsidP="003E0CD4">
            <w:pPr>
              <w:pStyle w:val="1"/>
              <w:ind w:left="-37" w:right="-10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918" w:type="dxa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Придбання паливно- мастильних </w:t>
            </w:r>
            <w:proofErr w:type="spellStart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матеріалів,придбання</w:t>
            </w:r>
            <w:proofErr w:type="spellEnd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запчастин на автомобільний транспорт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.</w:t>
            </w:r>
          </w:p>
        </w:tc>
        <w:tc>
          <w:tcPr>
            <w:tcW w:w="1440" w:type="dxa"/>
          </w:tcPr>
          <w:p w:rsidR="00AC3E4E" w:rsidRPr="00A275CD" w:rsidRDefault="00AC3E4E" w:rsidP="003E0CD4">
            <w:pPr>
              <w:pStyle w:val="1"/>
              <w:spacing w:after="0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КНП «Первомайський ЦПМСД»,  міська рада</w:t>
            </w:r>
          </w:p>
        </w:tc>
        <w:tc>
          <w:tcPr>
            <w:tcW w:w="1454" w:type="dxa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Місцевий бюджет,</w:t>
            </w:r>
          </w:p>
          <w:p w:rsidR="00AC3E4E" w:rsidRPr="00A275CD" w:rsidRDefault="00AC3E4E" w:rsidP="00A04AF7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Спонсорські кошти</w:t>
            </w:r>
          </w:p>
        </w:tc>
        <w:tc>
          <w:tcPr>
            <w:tcW w:w="11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830,0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 w:rsidRPr="006559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C3E4E" w:rsidRPr="00A275CD" w:rsidRDefault="00AC3E4E" w:rsidP="00A04AF7">
            <w:pPr>
              <w:jc w:val="center"/>
              <w:rPr>
                <w:sz w:val="18"/>
                <w:szCs w:val="18"/>
              </w:rPr>
            </w:pPr>
            <w:r w:rsidRPr="00A275CD">
              <w:rPr>
                <w:sz w:val="18"/>
                <w:szCs w:val="18"/>
              </w:rPr>
              <w:t>205,0</w:t>
            </w:r>
          </w:p>
        </w:tc>
        <w:tc>
          <w:tcPr>
            <w:tcW w:w="720" w:type="dxa"/>
            <w:vAlign w:val="center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6559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70" w:type="dxa"/>
            <w:vAlign w:val="center"/>
          </w:tcPr>
          <w:p w:rsidR="00AC3E4E" w:rsidRPr="00A275CD" w:rsidRDefault="00AC3E4E" w:rsidP="00A04AF7">
            <w:pPr>
              <w:jc w:val="center"/>
              <w:rPr>
                <w:sz w:val="18"/>
                <w:szCs w:val="18"/>
              </w:rPr>
            </w:pPr>
            <w:r w:rsidRPr="00A275CD">
              <w:rPr>
                <w:sz w:val="18"/>
                <w:szCs w:val="18"/>
              </w:rPr>
              <w:t>210,0</w:t>
            </w:r>
          </w:p>
        </w:tc>
      </w:tr>
      <w:tr w:rsidR="00AC3E4E" w:rsidRPr="00A275CD" w:rsidTr="003E0CD4">
        <w:trPr>
          <w:gridAfter w:val="1"/>
          <w:wAfter w:w="106" w:type="dxa"/>
        </w:trPr>
        <w:tc>
          <w:tcPr>
            <w:tcW w:w="356" w:type="dxa"/>
          </w:tcPr>
          <w:p w:rsidR="00AC3E4E" w:rsidRPr="00A275CD" w:rsidRDefault="00AC3E4E" w:rsidP="003E0CD4">
            <w:pPr>
              <w:pStyle w:val="1"/>
              <w:ind w:left="-37" w:right="-10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918" w:type="dxa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uk-UA"/>
              </w:rPr>
              <w:t>Заходи по діагностиці та лікуванню</w:t>
            </w:r>
          </w:p>
          <w:p w:rsidR="00AC3E4E" w:rsidRPr="00A275CD" w:rsidRDefault="00AC3E4E" w:rsidP="003E0CD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Поліпшення забезпечення медичного обслуговування населення міста згідно постанови КМУ 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1281 та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постанови КМУ № 1303</w:t>
            </w:r>
            <w:r w:rsidR="003E0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(придбання туберкуліну, вакцин, медикаментів для невідкладної допомоги, та забезпечення хворих на </w:t>
            </w:r>
            <w:proofErr w:type="spellStart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орфанні</w:t>
            </w:r>
            <w:proofErr w:type="spellEnd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захворювання, учасників АТО, ліки для </w:t>
            </w:r>
            <w:proofErr w:type="spellStart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онкохворих</w:t>
            </w:r>
            <w:proofErr w:type="spellEnd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10314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0314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алоприймачі</w:t>
            </w:r>
            <w:proofErr w:type="spellEnd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10314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урологічних прокладок,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памперсів</w:t>
            </w:r>
            <w:proofErr w:type="spellEnd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440" w:type="dxa"/>
          </w:tcPr>
          <w:p w:rsidR="00AC3E4E" w:rsidRPr="00A275CD" w:rsidRDefault="00AC3E4E" w:rsidP="00A04AF7">
            <w:pPr>
              <w:pStyle w:val="1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КНП «Первомайський ЦПМСД», міська рада</w:t>
            </w:r>
          </w:p>
          <w:p w:rsidR="00AC3E4E" w:rsidRPr="00A275CD" w:rsidRDefault="00AC3E4E" w:rsidP="00A04AF7">
            <w:pPr>
              <w:pStyle w:val="1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54" w:type="dxa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 бюджет,</w:t>
            </w:r>
          </w:p>
          <w:p w:rsidR="00AC3E4E" w:rsidRPr="00A275CD" w:rsidRDefault="00AC3E4E" w:rsidP="00A04AF7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Спонсорські кошти</w:t>
            </w:r>
          </w:p>
          <w:p w:rsidR="00AC3E4E" w:rsidRPr="00A275CD" w:rsidRDefault="00AC3E4E" w:rsidP="00A04AF7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C3E4E" w:rsidRPr="00A275CD" w:rsidRDefault="00AC3E4E" w:rsidP="00A04AF7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2910,0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C3E4E" w:rsidRPr="00A275CD" w:rsidRDefault="00AC3E4E" w:rsidP="00A04AF7">
            <w:pPr>
              <w:jc w:val="center"/>
              <w:rPr>
                <w:sz w:val="18"/>
                <w:szCs w:val="18"/>
              </w:rPr>
            </w:pPr>
            <w:r w:rsidRPr="00A275CD">
              <w:rPr>
                <w:sz w:val="18"/>
                <w:szCs w:val="18"/>
              </w:rPr>
              <w:t>700,0</w:t>
            </w:r>
          </w:p>
        </w:tc>
        <w:tc>
          <w:tcPr>
            <w:tcW w:w="720" w:type="dxa"/>
            <w:vAlign w:val="center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70" w:type="dxa"/>
            <w:vAlign w:val="center"/>
          </w:tcPr>
          <w:p w:rsidR="00AC3E4E" w:rsidRPr="00A275CD" w:rsidRDefault="00AC3E4E" w:rsidP="00A04AF7">
            <w:pPr>
              <w:jc w:val="center"/>
              <w:rPr>
                <w:sz w:val="18"/>
                <w:szCs w:val="18"/>
              </w:rPr>
            </w:pPr>
            <w:r w:rsidRPr="00A275CD">
              <w:rPr>
                <w:sz w:val="18"/>
                <w:szCs w:val="18"/>
              </w:rPr>
              <w:t>760,0</w:t>
            </w:r>
          </w:p>
        </w:tc>
      </w:tr>
      <w:tr w:rsidR="00AC3E4E" w:rsidRPr="00A275CD" w:rsidTr="003E0CD4">
        <w:trPr>
          <w:gridAfter w:val="1"/>
          <w:wAfter w:w="106" w:type="dxa"/>
          <w:trHeight w:val="1649"/>
        </w:trPr>
        <w:tc>
          <w:tcPr>
            <w:tcW w:w="356" w:type="dxa"/>
          </w:tcPr>
          <w:p w:rsidR="00AC3E4E" w:rsidRPr="00A275CD" w:rsidRDefault="00AC3E4E" w:rsidP="003E0CD4">
            <w:pPr>
              <w:pStyle w:val="1"/>
              <w:ind w:left="-37" w:right="-10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918" w:type="dxa"/>
          </w:tcPr>
          <w:p w:rsidR="00AC3E4E" w:rsidRPr="00A275CD" w:rsidRDefault="00AC3E4E" w:rsidP="00400C92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 метою своєчасного діагностування та забезпечення якісного лікування (придбання </w:t>
            </w:r>
            <w:proofErr w:type="spellStart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небулайзерів</w:t>
            </w:r>
            <w:proofErr w:type="spellEnd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глюкометрів</w:t>
            </w:r>
            <w:proofErr w:type="spellEnd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комп’ютерної техніки та реактивів для лабораторних досліджень)</w:t>
            </w:r>
          </w:p>
        </w:tc>
        <w:tc>
          <w:tcPr>
            <w:tcW w:w="1440" w:type="dxa"/>
          </w:tcPr>
          <w:p w:rsidR="00AC3E4E" w:rsidRPr="00A275CD" w:rsidRDefault="00AC3E4E" w:rsidP="00A04AF7">
            <w:pPr>
              <w:pStyle w:val="1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КНП «Первомайський ЦПМСД»,   міська рада</w:t>
            </w:r>
          </w:p>
        </w:tc>
        <w:tc>
          <w:tcPr>
            <w:tcW w:w="1454" w:type="dxa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 бюджет,</w:t>
            </w:r>
          </w:p>
          <w:p w:rsidR="00AC3E4E" w:rsidRPr="00A275CD" w:rsidRDefault="00AC3E4E" w:rsidP="003E0CD4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Спонсорські кошти</w:t>
            </w:r>
          </w:p>
        </w:tc>
        <w:tc>
          <w:tcPr>
            <w:tcW w:w="11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640,0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72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C3E4E" w:rsidRPr="00A275CD" w:rsidTr="003E0CD4">
        <w:trPr>
          <w:gridAfter w:val="1"/>
          <w:wAfter w:w="106" w:type="dxa"/>
          <w:trHeight w:val="904"/>
        </w:trPr>
        <w:tc>
          <w:tcPr>
            <w:tcW w:w="356" w:type="dxa"/>
          </w:tcPr>
          <w:p w:rsidR="00AC3E4E" w:rsidRPr="00A275CD" w:rsidRDefault="00AC3E4E" w:rsidP="003E0CD4">
            <w:pPr>
              <w:pStyle w:val="1"/>
              <w:ind w:left="-37" w:right="-10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918" w:type="dxa"/>
          </w:tcPr>
          <w:p w:rsidR="00AC3E4E" w:rsidRPr="00A275CD" w:rsidRDefault="00AC3E4E" w:rsidP="00400C92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Профілактичні заходи  серед дітей та підлітків з пропаганди здорового способу життя </w:t>
            </w:r>
          </w:p>
        </w:tc>
        <w:tc>
          <w:tcPr>
            <w:tcW w:w="1440" w:type="dxa"/>
          </w:tcPr>
          <w:p w:rsidR="00AC3E4E" w:rsidRPr="00A275CD" w:rsidRDefault="00AC3E4E" w:rsidP="00400C92">
            <w:pPr>
              <w:pStyle w:val="1"/>
              <w:spacing w:after="0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Громадські організації, навчальні заклади та дитячі садки</w:t>
            </w:r>
          </w:p>
        </w:tc>
        <w:tc>
          <w:tcPr>
            <w:tcW w:w="1454" w:type="dxa"/>
          </w:tcPr>
          <w:p w:rsidR="00AC3E4E" w:rsidRPr="00A275CD" w:rsidRDefault="00AC3E4E" w:rsidP="00A04AF7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 бюджет,</w:t>
            </w:r>
          </w:p>
          <w:p w:rsidR="00AC3E4E" w:rsidRPr="00A275CD" w:rsidRDefault="00AC3E4E" w:rsidP="00A04AF7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Спонсорські кошти</w:t>
            </w:r>
          </w:p>
          <w:p w:rsidR="00AC3E4E" w:rsidRPr="00A275CD" w:rsidRDefault="00AC3E4E" w:rsidP="00A04AF7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C3E4E" w:rsidRPr="00A275CD" w:rsidRDefault="00AC3E4E" w:rsidP="00A04AF7">
            <w:pPr>
              <w:pStyle w:val="1"/>
              <w:spacing w:after="0" w:line="240" w:lineRule="auto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80,0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20,0</w:t>
            </w:r>
          </w:p>
        </w:tc>
        <w:tc>
          <w:tcPr>
            <w:tcW w:w="72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20,0</w:t>
            </w:r>
          </w:p>
        </w:tc>
        <w:tc>
          <w:tcPr>
            <w:tcW w:w="8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20,0</w:t>
            </w:r>
          </w:p>
        </w:tc>
      </w:tr>
      <w:tr w:rsidR="00AC3E4E" w:rsidRPr="00A275CD" w:rsidTr="003E0CD4">
        <w:trPr>
          <w:gridAfter w:val="1"/>
          <w:wAfter w:w="106" w:type="dxa"/>
          <w:trHeight w:val="1709"/>
        </w:trPr>
        <w:tc>
          <w:tcPr>
            <w:tcW w:w="356" w:type="dxa"/>
          </w:tcPr>
          <w:p w:rsidR="00AC3E4E" w:rsidRPr="00A275CD" w:rsidRDefault="00AC3E4E" w:rsidP="003E0CD4">
            <w:pPr>
              <w:pStyle w:val="1"/>
              <w:ind w:left="-37" w:right="-10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918" w:type="dxa"/>
          </w:tcPr>
          <w:p w:rsidR="00AC3E4E" w:rsidRPr="00A275CD" w:rsidRDefault="00AC3E4E" w:rsidP="007F6C02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поглиблених профілактичних оглядів учнів  та забезпечення бригад медпрацівників необхідними витратними матеріалами, виробами медичного призначення</w:t>
            </w:r>
          </w:p>
        </w:tc>
        <w:tc>
          <w:tcPr>
            <w:tcW w:w="1440" w:type="dxa"/>
          </w:tcPr>
          <w:p w:rsidR="00AC3E4E" w:rsidRPr="00A275CD" w:rsidRDefault="00AC3E4E" w:rsidP="00A04AF7">
            <w:pPr>
              <w:pStyle w:val="1"/>
              <w:ind w:left="-5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КНП «Первомайський ЦПМСД»</w:t>
            </w:r>
          </w:p>
        </w:tc>
        <w:tc>
          <w:tcPr>
            <w:tcW w:w="1454" w:type="dxa"/>
          </w:tcPr>
          <w:p w:rsidR="00AC3E4E" w:rsidRPr="00A275CD" w:rsidRDefault="00AC3E4E" w:rsidP="00A04AF7">
            <w:pPr>
              <w:pStyle w:val="1"/>
              <w:ind w:left="-5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189D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5,0</w:t>
            </w:r>
          </w:p>
        </w:tc>
        <w:tc>
          <w:tcPr>
            <w:tcW w:w="72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5,0</w:t>
            </w:r>
          </w:p>
        </w:tc>
        <w:tc>
          <w:tcPr>
            <w:tcW w:w="8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5,0</w:t>
            </w:r>
          </w:p>
        </w:tc>
      </w:tr>
      <w:tr w:rsidR="00AC3E4E" w:rsidRPr="00A275CD" w:rsidTr="003E0CD4">
        <w:trPr>
          <w:gridAfter w:val="1"/>
          <w:wAfter w:w="106" w:type="dxa"/>
          <w:trHeight w:val="1131"/>
        </w:trPr>
        <w:tc>
          <w:tcPr>
            <w:tcW w:w="356" w:type="dxa"/>
          </w:tcPr>
          <w:p w:rsidR="00AC3E4E" w:rsidRPr="00A275CD" w:rsidRDefault="00AC3E4E" w:rsidP="003E0CD4">
            <w:pPr>
              <w:pStyle w:val="1"/>
              <w:ind w:left="-37" w:right="-10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7</w:t>
            </w:r>
          </w:p>
        </w:tc>
        <w:tc>
          <w:tcPr>
            <w:tcW w:w="2918" w:type="dxa"/>
          </w:tcPr>
          <w:p w:rsidR="00AC3E4E" w:rsidRPr="00A275CD" w:rsidRDefault="00AC3E4E" w:rsidP="007F6C02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Безкоштовне забезпечення продуктами дитячого харчування дітей перших двох років життя з малозабезпечених сімей</w:t>
            </w:r>
          </w:p>
        </w:tc>
        <w:tc>
          <w:tcPr>
            <w:tcW w:w="1440" w:type="dxa"/>
          </w:tcPr>
          <w:p w:rsidR="00AC3E4E" w:rsidRPr="00A275CD" w:rsidRDefault="00AC3E4E" w:rsidP="00A04AF7">
            <w:pPr>
              <w:pStyle w:val="1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КНП «ПЦПМСД»</w:t>
            </w:r>
          </w:p>
        </w:tc>
        <w:tc>
          <w:tcPr>
            <w:tcW w:w="1454" w:type="dxa"/>
          </w:tcPr>
          <w:p w:rsidR="00AC3E4E" w:rsidRPr="00A275CD" w:rsidRDefault="00AC3E4E" w:rsidP="00A04AF7">
            <w:pPr>
              <w:pStyle w:val="1"/>
              <w:ind w:left="-5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189D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270,0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72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</w:tr>
      <w:tr w:rsidR="00AC3E4E" w:rsidRPr="00A275CD" w:rsidTr="003E0CD4">
        <w:trPr>
          <w:gridAfter w:val="1"/>
          <w:wAfter w:w="106" w:type="dxa"/>
          <w:trHeight w:val="1118"/>
        </w:trPr>
        <w:tc>
          <w:tcPr>
            <w:tcW w:w="356" w:type="dxa"/>
          </w:tcPr>
          <w:p w:rsidR="00AC3E4E" w:rsidRPr="00A275CD" w:rsidRDefault="00AC3E4E" w:rsidP="003E0CD4">
            <w:pPr>
              <w:pStyle w:val="1"/>
              <w:ind w:left="-37" w:right="-10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918" w:type="dxa"/>
          </w:tcPr>
          <w:p w:rsidR="00AC3E4E" w:rsidRPr="00A275CD" w:rsidRDefault="00AC3E4E" w:rsidP="007F6C02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профілактичними щепленнями проти грипу у групах  ризику шляхом закупівлі вакцини проти грипу(</w:t>
            </w:r>
            <w:proofErr w:type="spellStart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вчителі,медики</w:t>
            </w:r>
            <w:proofErr w:type="spellEnd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поліція та ін.)</w:t>
            </w:r>
          </w:p>
        </w:tc>
        <w:tc>
          <w:tcPr>
            <w:tcW w:w="1440" w:type="dxa"/>
          </w:tcPr>
          <w:p w:rsidR="00AC3E4E" w:rsidRPr="00A275CD" w:rsidRDefault="00AC3E4E" w:rsidP="00A04AF7">
            <w:pPr>
              <w:pStyle w:val="1"/>
              <w:ind w:left="-5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Керівники підприємств</w:t>
            </w:r>
          </w:p>
        </w:tc>
        <w:tc>
          <w:tcPr>
            <w:tcW w:w="1454" w:type="dxa"/>
          </w:tcPr>
          <w:p w:rsidR="00AC3E4E" w:rsidRPr="00A275CD" w:rsidRDefault="00AC3E4E" w:rsidP="00A04AF7">
            <w:pPr>
              <w:pStyle w:val="1"/>
              <w:ind w:left="-5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Бюджет підприємств,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189D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180,0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72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</w:t>
            </w:r>
          </w:p>
        </w:tc>
        <w:tc>
          <w:tcPr>
            <w:tcW w:w="8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AC3E4E" w:rsidRPr="00A275CD" w:rsidTr="003E0CD4">
        <w:trPr>
          <w:gridAfter w:val="1"/>
          <w:wAfter w:w="106" w:type="dxa"/>
          <w:trHeight w:val="2043"/>
        </w:trPr>
        <w:tc>
          <w:tcPr>
            <w:tcW w:w="356" w:type="dxa"/>
          </w:tcPr>
          <w:p w:rsidR="00AC3E4E" w:rsidRPr="00A275CD" w:rsidRDefault="00AC3E4E" w:rsidP="003E0CD4">
            <w:pPr>
              <w:pStyle w:val="1"/>
              <w:ind w:left="-37" w:right="-10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918" w:type="dxa"/>
          </w:tcPr>
          <w:p w:rsidR="00AC3E4E" w:rsidRPr="00A275CD" w:rsidRDefault="00AC3E4E" w:rsidP="00A04AF7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Інформувати систематично населення про залежність стану здоров’я від природно-кліматичних факторів, способу життя, </w:t>
            </w:r>
            <w:proofErr w:type="spellStart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психо</w:t>
            </w:r>
            <w:proofErr w:type="spellEnd"/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-емоційних, спадкових та генетичних факторів</w:t>
            </w:r>
          </w:p>
        </w:tc>
        <w:tc>
          <w:tcPr>
            <w:tcW w:w="1440" w:type="dxa"/>
          </w:tcPr>
          <w:p w:rsidR="00AC3E4E" w:rsidRPr="00A275CD" w:rsidRDefault="00AC3E4E" w:rsidP="00A04AF7">
            <w:pPr>
              <w:pStyle w:val="1"/>
              <w:ind w:left="-5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Засоби масової інформації</w:t>
            </w:r>
          </w:p>
          <w:p w:rsidR="00AC3E4E" w:rsidRPr="00A275CD" w:rsidRDefault="00AC3E4E" w:rsidP="00A04AF7">
            <w:pPr>
              <w:pStyle w:val="1"/>
              <w:ind w:left="-5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Навчальні заклади</w:t>
            </w:r>
          </w:p>
          <w:p w:rsidR="00AC3E4E" w:rsidRPr="00A275CD" w:rsidRDefault="00AC3E4E" w:rsidP="003E0CD4">
            <w:pPr>
              <w:pStyle w:val="1"/>
              <w:spacing w:after="0"/>
              <w:ind w:left="-5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КНП «Первомайський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ЦПМСД»</w:t>
            </w:r>
          </w:p>
        </w:tc>
        <w:tc>
          <w:tcPr>
            <w:tcW w:w="1454" w:type="dxa"/>
          </w:tcPr>
          <w:p w:rsidR="00AC3E4E" w:rsidRPr="00A275CD" w:rsidRDefault="00AC3E4E" w:rsidP="00A04AF7">
            <w:pPr>
              <w:pStyle w:val="1"/>
              <w:ind w:left="-5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Місцевий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189D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11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60,0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15,0</w:t>
            </w:r>
          </w:p>
        </w:tc>
        <w:tc>
          <w:tcPr>
            <w:tcW w:w="72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15,0</w:t>
            </w:r>
          </w:p>
        </w:tc>
        <w:tc>
          <w:tcPr>
            <w:tcW w:w="870" w:type="dxa"/>
            <w:vAlign w:val="center"/>
          </w:tcPr>
          <w:p w:rsidR="00AC3E4E" w:rsidRPr="00A275CD" w:rsidRDefault="00AC3E4E" w:rsidP="00A04AF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15,0</w:t>
            </w:r>
          </w:p>
        </w:tc>
      </w:tr>
      <w:tr w:rsidR="00AC3E4E" w:rsidRPr="00A275CD" w:rsidTr="003E0CD4">
        <w:trPr>
          <w:gridAfter w:val="1"/>
          <w:wAfter w:w="106" w:type="dxa"/>
          <w:trHeight w:val="263"/>
        </w:trPr>
        <w:tc>
          <w:tcPr>
            <w:tcW w:w="356" w:type="dxa"/>
          </w:tcPr>
          <w:p w:rsidR="00AC3E4E" w:rsidRPr="006A7C2E" w:rsidRDefault="00AC3E4E" w:rsidP="003E0CD4">
            <w:pPr>
              <w:pStyle w:val="2"/>
              <w:ind w:left="-37" w:right="-1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18" w:type="dxa"/>
          </w:tcPr>
          <w:p w:rsidR="00AC3E4E" w:rsidRPr="006A7C2E" w:rsidRDefault="00AC3E4E" w:rsidP="00A04A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</w:rPr>
              <w:t xml:space="preserve">Стимулюючі виплати (з нарахуваннями) по КНП «Первомайський ЦПМСД» ФАП </w:t>
            </w:r>
            <w:proofErr w:type="spellStart"/>
            <w:r w:rsidRPr="006A7C2E">
              <w:rPr>
                <w:rFonts w:ascii="Times New Roman" w:hAnsi="Times New Roman" w:cs="Times New Roman"/>
                <w:sz w:val="18"/>
                <w:szCs w:val="18"/>
              </w:rPr>
              <w:t>с.Грушине</w:t>
            </w:r>
            <w:proofErr w:type="spellEnd"/>
            <w:r w:rsidRPr="006A7C2E">
              <w:rPr>
                <w:rFonts w:ascii="Times New Roman" w:hAnsi="Times New Roman" w:cs="Times New Roman"/>
                <w:sz w:val="18"/>
                <w:szCs w:val="18"/>
              </w:rPr>
              <w:t xml:space="preserve"> та ФАП </w:t>
            </w:r>
            <w:proofErr w:type="spellStart"/>
            <w:r w:rsidRPr="006A7C2E">
              <w:rPr>
                <w:rFonts w:ascii="Times New Roman" w:hAnsi="Times New Roman" w:cs="Times New Roman"/>
                <w:sz w:val="18"/>
                <w:szCs w:val="18"/>
              </w:rPr>
              <w:t>с.Ржавчик</w:t>
            </w:r>
            <w:proofErr w:type="spellEnd"/>
            <w:r w:rsidRPr="006A7C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AC3E4E" w:rsidRPr="006A7C2E" w:rsidRDefault="00AC3E4E" w:rsidP="00A04A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</w:rPr>
              <w:t>КНП «Первомайський ЦПМСД»</w:t>
            </w:r>
          </w:p>
          <w:p w:rsidR="00AC3E4E" w:rsidRPr="006A7C2E" w:rsidRDefault="00AC3E4E" w:rsidP="00A04A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</w:rPr>
              <w:t>Міська рада</w:t>
            </w:r>
          </w:p>
        </w:tc>
        <w:tc>
          <w:tcPr>
            <w:tcW w:w="1454" w:type="dxa"/>
          </w:tcPr>
          <w:p w:rsidR="00AC3E4E" w:rsidRPr="006A7C2E" w:rsidRDefault="00AC3E4E" w:rsidP="00A04AF7">
            <w:pPr>
              <w:ind w:left="-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Місцевий </w:t>
            </w:r>
            <w:r w:rsidRPr="0050189D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0" w:type="dxa"/>
            <w:vAlign w:val="center"/>
          </w:tcPr>
          <w:p w:rsidR="00AC3E4E" w:rsidRDefault="00AC3E4E" w:rsidP="00FA7E4D"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AC3E4E" w:rsidRPr="00A275CD" w:rsidRDefault="00AC3E4E" w:rsidP="00FA7E4D"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343,00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3E4E" w:rsidRPr="00212C2F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E4E" w:rsidRPr="00212C2F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61,0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C3E4E" w:rsidRPr="00A275C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AC3E4E" w:rsidRPr="00A275C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85</w:t>
            </w:r>
            <w:r w:rsidRPr="00A275C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,0</w:t>
            </w:r>
          </w:p>
        </w:tc>
        <w:tc>
          <w:tcPr>
            <w:tcW w:w="720" w:type="dxa"/>
          </w:tcPr>
          <w:p w:rsidR="00AC3E4E" w:rsidRPr="00A275C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AC3E4E" w:rsidRPr="00A275C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92,00</w:t>
            </w:r>
          </w:p>
        </w:tc>
        <w:tc>
          <w:tcPr>
            <w:tcW w:w="870" w:type="dxa"/>
          </w:tcPr>
          <w:p w:rsidR="00AC3E4E" w:rsidRPr="00A275C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AC3E4E" w:rsidRPr="00A275C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105</w:t>
            </w:r>
            <w:r w:rsidRPr="00A275C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,0</w:t>
            </w:r>
          </w:p>
        </w:tc>
      </w:tr>
      <w:tr w:rsidR="00AC3E4E" w:rsidRPr="00A275CD" w:rsidTr="003E0CD4">
        <w:trPr>
          <w:gridAfter w:val="1"/>
          <w:wAfter w:w="106" w:type="dxa"/>
          <w:trHeight w:val="263"/>
        </w:trPr>
        <w:tc>
          <w:tcPr>
            <w:tcW w:w="356" w:type="dxa"/>
          </w:tcPr>
          <w:p w:rsidR="00AC3E4E" w:rsidRPr="006A7C2E" w:rsidRDefault="00AC3E4E" w:rsidP="003E0CD4">
            <w:pPr>
              <w:pStyle w:val="1"/>
              <w:ind w:left="-37" w:right="-10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918" w:type="dxa"/>
          </w:tcPr>
          <w:p w:rsidR="00AC3E4E" w:rsidRPr="006A7C2E" w:rsidRDefault="00AC3E4E" w:rsidP="00A04A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</w:rPr>
              <w:t xml:space="preserve">Оплата комунальних послуг та </w:t>
            </w:r>
            <w:proofErr w:type="spellStart"/>
            <w:r w:rsidRPr="006A7C2E">
              <w:rPr>
                <w:rFonts w:ascii="Times New Roman" w:hAnsi="Times New Roman" w:cs="Times New Roman"/>
                <w:sz w:val="18"/>
                <w:szCs w:val="18"/>
              </w:rPr>
              <w:t>енергоносіів</w:t>
            </w:r>
            <w:proofErr w:type="spellEnd"/>
          </w:p>
        </w:tc>
        <w:tc>
          <w:tcPr>
            <w:tcW w:w="1440" w:type="dxa"/>
          </w:tcPr>
          <w:p w:rsidR="00AC3E4E" w:rsidRPr="006A7C2E" w:rsidRDefault="00AC3E4E" w:rsidP="003E0CD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</w:rPr>
              <w:t>КНП «Первомайський ЦПМСД»,</w:t>
            </w:r>
          </w:p>
          <w:p w:rsidR="00AC3E4E" w:rsidRPr="006A7C2E" w:rsidRDefault="00AC3E4E" w:rsidP="007F6C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</w:rPr>
              <w:t>Міська рада</w:t>
            </w:r>
          </w:p>
        </w:tc>
        <w:tc>
          <w:tcPr>
            <w:tcW w:w="1454" w:type="dxa"/>
          </w:tcPr>
          <w:p w:rsidR="00AC3E4E" w:rsidRDefault="00AC3E4E">
            <w:r w:rsidRPr="0096320F">
              <w:rPr>
                <w:rFonts w:ascii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4200" w:type="dxa"/>
            <w:gridSpan w:val="5"/>
            <w:vAlign w:val="center"/>
          </w:tcPr>
          <w:p w:rsidR="00AC3E4E" w:rsidRPr="006A7C2E" w:rsidRDefault="00AC3E4E" w:rsidP="00A04AF7">
            <w:pPr>
              <w:pStyle w:val="1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Фінансування за фактично спожиті енергоносії.</w:t>
            </w:r>
          </w:p>
        </w:tc>
      </w:tr>
      <w:tr w:rsidR="00AC3E4E" w:rsidRPr="00A275CD" w:rsidTr="003E0CD4">
        <w:trPr>
          <w:gridAfter w:val="1"/>
          <w:wAfter w:w="106" w:type="dxa"/>
          <w:trHeight w:val="263"/>
        </w:trPr>
        <w:tc>
          <w:tcPr>
            <w:tcW w:w="356" w:type="dxa"/>
          </w:tcPr>
          <w:p w:rsidR="00AC3E4E" w:rsidRPr="006A7C2E" w:rsidRDefault="00AC3E4E" w:rsidP="003E0CD4">
            <w:pPr>
              <w:pStyle w:val="1"/>
              <w:ind w:left="-37" w:right="-1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918" w:type="dxa"/>
          </w:tcPr>
          <w:p w:rsidR="00AC3E4E" w:rsidRPr="006A7C2E" w:rsidRDefault="00AC3E4E" w:rsidP="007F6C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</w:rPr>
              <w:t>Оплата послуг (</w:t>
            </w:r>
            <w:r w:rsidRPr="006A7C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послуги з технічного обстеження щодо доступності осіб з інвалідністю та інших </w:t>
            </w:r>
            <w:proofErr w:type="spellStart"/>
            <w:r w:rsidRPr="006A7C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маломобільних</w:t>
            </w:r>
            <w:proofErr w:type="spellEnd"/>
            <w:r w:rsidRPr="006A7C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груп </w:t>
            </w:r>
            <w:proofErr w:type="spellStart"/>
            <w:r w:rsidRPr="006A7C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населення,ремонтні</w:t>
            </w:r>
            <w:proofErr w:type="spellEnd"/>
            <w:r w:rsidRPr="006A7C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послуги, страхування </w:t>
            </w:r>
            <w:proofErr w:type="spellStart"/>
            <w:r w:rsidRPr="006A7C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мед.працівн</w:t>
            </w:r>
            <w:proofErr w:type="spellEnd"/>
            <w:r w:rsidRPr="006A7C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та транспортних засобів,  навчання та інші </w:t>
            </w:r>
            <w:r w:rsidRPr="006A7C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AC3E4E" w:rsidRPr="006A7C2E" w:rsidRDefault="00AC3E4E" w:rsidP="00A04A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</w:rPr>
              <w:t>КНП «Первомайський ЦПМСД»</w:t>
            </w:r>
          </w:p>
          <w:p w:rsidR="00AC3E4E" w:rsidRPr="006A7C2E" w:rsidRDefault="00AC3E4E" w:rsidP="00A04A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</w:rPr>
              <w:t>Міська рада</w:t>
            </w:r>
          </w:p>
        </w:tc>
        <w:tc>
          <w:tcPr>
            <w:tcW w:w="1454" w:type="dxa"/>
          </w:tcPr>
          <w:p w:rsidR="00AC3E4E" w:rsidRDefault="00AC3E4E">
            <w:r w:rsidRPr="0096320F">
              <w:rPr>
                <w:rFonts w:ascii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AC3E4E" w:rsidRPr="006A7C2E" w:rsidRDefault="00AC3E4E" w:rsidP="00A04AF7">
            <w:pPr>
              <w:pStyle w:val="1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A7C2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600,0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4E" w:rsidRPr="006A7C2E" w:rsidRDefault="00AC3E4E" w:rsidP="00A04AF7">
            <w:pPr>
              <w:pStyle w:val="1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4E" w:rsidRPr="006A7C2E" w:rsidRDefault="00AC3E4E" w:rsidP="00A04AF7">
            <w:pPr>
              <w:pStyle w:val="1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4E" w:rsidRPr="006A7C2E" w:rsidRDefault="00AC3E4E" w:rsidP="00A04AF7">
            <w:pPr>
              <w:pStyle w:val="1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7C2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AC3E4E" w:rsidRPr="00A275CD" w:rsidRDefault="00AC3E4E" w:rsidP="00A04AF7">
            <w:pPr>
              <w:pStyle w:val="1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</w:t>
            </w:r>
          </w:p>
        </w:tc>
      </w:tr>
      <w:tr w:rsidR="00AC3E4E" w:rsidRPr="00A275CD" w:rsidTr="003E0CD4">
        <w:trPr>
          <w:gridAfter w:val="1"/>
          <w:wAfter w:w="106" w:type="dxa"/>
          <w:trHeight w:val="263"/>
        </w:trPr>
        <w:tc>
          <w:tcPr>
            <w:tcW w:w="356" w:type="dxa"/>
          </w:tcPr>
          <w:p w:rsidR="00AC3E4E" w:rsidRPr="001F480C" w:rsidRDefault="00AC3E4E" w:rsidP="003E0CD4">
            <w:pPr>
              <w:pStyle w:val="1"/>
              <w:ind w:left="-37" w:right="-10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F48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918" w:type="dxa"/>
          </w:tcPr>
          <w:p w:rsidR="00AC3E4E" w:rsidRPr="001F480C" w:rsidRDefault="00AC3E4E" w:rsidP="00C14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80C">
              <w:rPr>
                <w:rFonts w:ascii="Times New Roman" w:hAnsi="Times New Roman" w:cs="Times New Roman"/>
                <w:sz w:val="18"/>
                <w:szCs w:val="18"/>
              </w:rPr>
              <w:t xml:space="preserve">Роботи з реконструкції системи газопостачання по КНП «Первомайський ЦПМСД» ФАП </w:t>
            </w:r>
            <w:proofErr w:type="spellStart"/>
            <w:r w:rsidRPr="001F480C">
              <w:rPr>
                <w:rFonts w:ascii="Times New Roman" w:hAnsi="Times New Roman" w:cs="Times New Roman"/>
                <w:sz w:val="18"/>
                <w:szCs w:val="18"/>
              </w:rPr>
              <w:t>с.Грушине</w:t>
            </w:r>
            <w:proofErr w:type="spellEnd"/>
            <w:r w:rsidRPr="001F480C">
              <w:rPr>
                <w:rFonts w:ascii="Times New Roman" w:hAnsi="Times New Roman" w:cs="Times New Roman"/>
                <w:sz w:val="18"/>
                <w:szCs w:val="18"/>
              </w:rPr>
              <w:t xml:space="preserve"> та ФАП </w:t>
            </w:r>
            <w:proofErr w:type="spellStart"/>
            <w:r w:rsidRPr="001F480C">
              <w:rPr>
                <w:rFonts w:ascii="Times New Roman" w:hAnsi="Times New Roman" w:cs="Times New Roman"/>
                <w:sz w:val="18"/>
                <w:szCs w:val="18"/>
              </w:rPr>
              <w:t>с.Ржавчик</w:t>
            </w:r>
            <w:proofErr w:type="spellEnd"/>
          </w:p>
        </w:tc>
        <w:tc>
          <w:tcPr>
            <w:tcW w:w="1440" w:type="dxa"/>
          </w:tcPr>
          <w:p w:rsidR="00AC3E4E" w:rsidRPr="001F480C" w:rsidRDefault="00AC3E4E" w:rsidP="00C14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80C">
              <w:rPr>
                <w:rFonts w:ascii="Times New Roman" w:hAnsi="Times New Roman" w:cs="Times New Roman"/>
                <w:sz w:val="18"/>
                <w:szCs w:val="18"/>
              </w:rPr>
              <w:t>КНП «Первомайський ЦПМСД»</w:t>
            </w:r>
          </w:p>
          <w:p w:rsidR="00AC3E4E" w:rsidRPr="001F480C" w:rsidRDefault="00AC3E4E" w:rsidP="00C14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80C">
              <w:rPr>
                <w:rFonts w:ascii="Times New Roman" w:hAnsi="Times New Roman" w:cs="Times New Roman"/>
                <w:sz w:val="18"/>
                <w:szCs w:val="18"/>
              </w:rPr>
              <w:t>Міська рада</w:t>
            </w:r>
          </w:p>
        </w:tc>
        <w:tc>
          <w:tcPr>
            <w:tcW w:w="1454" w:type="dxa"/>
          </w:tcPr>
          <w:p w:rsidR="00AC3E4E" w:rsidRDefault="00AC3E4E">
            <w:r w:rsidRPr="0096320F">
              <w:rPr>
                <w:rFonts w:ascii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AC3E4E" w:rsidRPr="001F480C" w:rsidRDefault="00AC3E4E" w:rsidP="00C140E6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461</w:t>
            </w:r>
            <w:r w:rsidRPr="001F48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4E" w:rsidRPr="001F480C" w:rsidRDefault="00AC3E4E" w:rsidP="00C140E6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4E" w:rsidRPr="001F480C" w:rsidRDefault="00AC3E4E" w:rsidP="00C140E6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F48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4E" w:rsidRPr="001F480C" w:rsidRDefault="00AC3E4E" w:rsidP="00C140E6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165,0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AC3E4E" w:rsidRPr="001F480C" w:rsidRDefault="00AC3E4E" w:rsidP="00C140E6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200,00</w:t>
            </w:r>
          </w:p>
        </w:tc>
      </w:tr>
      <w:tr w:rsidR="00AC3E4E" w:rsidRPr="00A275CD" w:rsidTr="003E0CD4">
        <w:trPr>
          <w:gridAfter w:val="1"/>
          <w:wAfter w:w="106" w:type="dxa"/>
          <w:trHeight w:val="263"/>
        </w:trPr>
        <w:tc>
          <w:tcPr>
            <w:tcW w:w="356" w:type="dxa"/>
          </w:tcPr>
          <w:p w:rsidR="00AC3E4E" w:rsidRPr="0050189D" w:rsidRDefault="00AC3E4E" w:rsidP="003E0CD4">
            <w:pPr>
              <w:pStyle w:val="2"/>
              <w:ind w:left="-37" w:right="-10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18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918" w:type="dxa"/>
          </w:tcPr>
          <w:p w:rsidR="00AC3E4E" w:rsidRPr="0050189D" w:rsidRDefault="00AC3E4E" w:rsidP="00FA7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189D">
              <w:rPr>
                <w:rFonts w:ascii="Times New Roman" w:hAnsi="Times New Roman" w:cs="Times New Roman"/>
                <w:sz w:val="18"/>
                <w:szCs w:val="18"/>
              </w:rPr>
              <w:t>Придбання меблів для приміщення, призначеного для укриття</w:t>
            </w:r>
          </w:p>
        </w:tc>
        <w:tc>
          <w:tcPr>
            <w:tcW w:w="1440" w:type="dxa"/>
          </w:tcPr>
          <w:p w:rsidR="00AC3E4E" w:rsidRPr="0050189D" w:rsidRDefault="00AC3E4E" w:rsidP="00FA7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189D">
              <w:rPr>
                <w:rFonts w:ascii="Times New Roman" w:hAnsi="Times New Roman" w:cs="Times New Roman"/>
                <w:sz w:val="18"/>
                <w:szCs w:val="18"/>
              </w:rPr>
              <w:t>КНП «Первомайський ЦПМСД»</w:t>
            </w:r>
          </w:p>
          <w:p w:rsidR="00AC3E4E" w:rsidRPr="0050189D" w:rsidRDefault="00AC3E4E" w:rsidP="00FA7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189D">
              <w:rPr>
                <w:rFonts w:ascii="Times New Roman" w:hAnsi="Times New Roman" w:cs="Times New Roman"/>
                <w:sz w:val="18"/>
                <w:szCs w:val="18"/>
              </w:rPr>
              <w:t>Міська рада</w:t>
            </w:r>
          </w:p>
        </w:tc>
        <w:tc>
          <w:tcPr>
            <w:tcW w:w="1454" w:type="dxa"/>
          </w:tcPr>
          <w:p w:rsidR="00AC3E4E" w:rsidRDefault="00AC3E4E">
            <w:r w:rsidRPr="0096320F">
              <w:rPr>
                <w:rFonts w:ascii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AC3E4E" w:rsidRPr="0050189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0189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4E" w:rsidRPr="0050189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4E" w:rsidRPr="0050189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4E" w:rsidRPr="0050189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18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200,00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AC3E4E" w:rsidRPr="0050189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18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200,00</w:t>
            </w:r>
          </w:p>
        </w:tc>
      </w:tr>
      <w:tr w:rsidR="00AC3E4E" w:rsidRPr="00A275CD" w:rsidTr="003E0CD4">
        <w:trPr>
          <w:gridAfter w:val="1"/>
          <w:wAfter w:w="106" w:type="dxa"/>
          <w:trHeight w:val="263"/>
        </w:trPr>
        <w:tc>
          <w:tcPr>
            <w:tcW w:w="356" w:type="dxa"/>
          </w:tcPr>
          <w:p w:rsidR="00AC3E4E" w:rsidRPr="0050189D" w:rsidRDefault="00AC3E4E" w:rsidP="003E0CD4">
            <w:pPr>
              <w:pStyle w:val="2"/>
              <w:ind w:left="-37" w:right="-10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18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918" w:type="dxa"/>
          </w:tcPr>
          <w:p w:rsidR="00AC3E4E" w:rsidRPr="004F51C2" w:rsidRDefault="00AC3E4E" w:rsidP="004F51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1C2">
              <w:rPr>
                <w:rFonts w:ascii="Times New Roman" w:hAnsi="Times New Roman" w:cs="Times New Roman"/>
                <w:sz w:val="18"/>
                <w:szCs w:val="18"/>
              </w:rPr>
              <w:t>Забезпечення оплати праці медич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них працівників, та працівників,</w:t>
            </w:r>
            <w:r w:rsidRPr="004F51C2">
              <w:rPr>
                <w:rFonts w:ascii="Times New Roman" w:hAnsi="Times New Roman" w:cs="Times New Roman"/>
                <w:sz w:val="18"/>
                <w:szCs w:val="18"/>
              </w:rPr>
              <w:t xml:space="preserve"> які обслуговують  ФАП </w:t>
            </w:r>
            <w:proofErr w:type="spellStart"/>
            <w:r w:rsidRPr="004F51C2">
              <w:rPr>
                <w:rFonts w:ascii="Times New Roman" w:hAnsi="Times New Roman" w:cs="Times New Roman"/>
                <w:sz w:val="18"/>
                <w:szCs w:val="18"/>
              </w:rPr>
              <w:t>с.Грушине</w:t>
            </w:r>
            <w:proofErr w:type="spellEnd"/>
            <w:r w:rsidRPr="004F51C2">
              <w:rPr>
                <w:rFonts w:ascii="Times New Roman" w:hAnsi="Times New Roman" w:cs="Times New Roman"/>
                <w:sz w:val="18"/>
                <w:szCs w:val="18"/>
              </w:rPr>
              <w:t xml:space="preserve">  та ФАП </w:t>
            </w:r>
            <w:proofErr w:type="spellStart"/>
            <w:r w:rsidRPr="004F51C2">
              <w:rPr>
                <w:rFonts w:ascii="Times New Roman" w:hAnsi="Times New Roman" w:cs="Times New Roman"/>
                <w:sz w:val="18"/>
                <w:szCs w:val="18"/>
              </w:rPr>
              <w:t>с.Ржавчик</w:t>
            </w:r>
            <w:proofErr w:type="spellEnd"/>
          </w:p>
        </w:tc>
        <w:tc>
          <w:tcPr>
            <w:tcW w:w="1440" w:type="dxa"/>
          </w:tcPr>
          <w:p w:rsidR="00AC3E4E" w:rsidRPr="0050189D" w:rsidRDefault="00AC3E4E" w:rsidP="00FA7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189D">
              <w:rPr>
                <w:rFonts w:ascii="Times New Roman" w:hAnsi="Times New Roman" w:cs="Times New Roman"/>
                <w:sz w:val="18"/>
                <w:szCs w:val="18"/>
              </w:rPr>
              <w:t>КНП «Первомайський ЦПМСД»</w:t>
            </w:r>
          </w:p>
          <w:p w:rsidR="00AC3E4E" w:rsidRPr="0050189D" w:rsidRDefault="00AC3E4E" w:rsidP="00FA7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189D">
              <w:rPr>
                <w:rFonts w:ascii="Times New Roman" w:hAnsi="Times New Roman" w:cs="Times New Roman"/>
                <w:sz w:val="18"/>
                <w:szCs w:val="18"/>
              </w:rPr>
              <w:t>Міська рада</w:t>
            </w:r>
          </w:p>
        </w:tc>
        <w:tc>
          <w:tcPr>
            <w:tcW w:w="1454" w:type="dxa"/>
          </w:tcPr>
          <w:p w:rsidR="00AC3E4E" w:rsidRPr="0050189D" w:rsidRDefault="00AC3E4E" w:rsidP="00FA7E4D">
            <w:pPr>
              <w:ind w:left="-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Місцевий </w:t>
            </w:r>
            <w:r w:rsidRPr="0050189D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AC3E4E" w:rsidRPr="0050189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0189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979,2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4E" w:rsidRPr="0050189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4E" w:rsidRPr="0050189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4E" w:rsidRPr="0050189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18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479,2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AC3E4E" w:rsidRPr="0050189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189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500,00</w:t>
            </w:r>
          </w:p>
        </w:tc>
      </w:tr>
      <w:tr w:rsidR="00AC3E4E" w:rsidRPr="00A275CD" w:rsidTr="003E0CD4">
        <w:trPr>
          <w:trHeight w:val="263"/>
        </w:trPr>
        <w:tc>
          <w:tcPr>
            <w:tcW w:w="356" w:type="dxa"/>
          </w:tcPr>
          <w:p w:rsidR="00AC3E4E" w:rsidRPr="00A275CD" w:rsidRDefault="00AC3E4E" w:rsidP="00FA7E4D">
            <w:pPr>
              <w:pStyle w:val="2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18" w:type="dxa"/>
          </w:tcPr>
          <w:p w:rsidR="00AC3E4E" w:rsidRPr="00A275CD" w:rsidRDefault="00AC3E4E" w:rsidP="00FA7E4D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275C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440" w:type="dxa"/>
          </w:tcPr>
          <w:p w:rsidR="00AC3E4E" w:rsidRPr="00A275CD" w:rsidRDefault="00AC3E4E" w:rsidP="00FA7E4D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54" w:type="dxa"/>
          </w:tcPr>
          <w:p w:rsidR="00AC3E4E" w:rsidRPr="00A275CD" w:rsidRDefault="00AC3E4E" w:rsidP="00FA7E4D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70" w:type="dxa"/>
            <w:vAlign w:val="center"/>
          </w:tcPr>
          <w:p w:rsidR="00AC3E4E" w:rsidRPr="00A275CD" w:rsidRDefault="00AC3E4E" w:rsidP="00FA7E4D"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8923,7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3E4E" w:rsidRPr="00A275CD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1571</w:t>
            </w:r>
            <w:r w:rsidRPr="00A275C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,0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C3E4E" w:rsidRPr="00212C2F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1991,5</w:t>
            </w:r>
          </w:p>
        </w:tc>
        <w:tc>
          <w:tcPr>
            <w:tcW w:w="720" w:type="dxa"/>
          </w:tcPr>
          <w:p w:rsidR="00AC3E4E" w:rsidRPr="00212C2F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2616,2</w:t>
            </w:r>
          </w:p>
        </w:tc>
        <w:tc>
          <w:tcPr>
            <w:tcW w:w="976" w:type="dxa"/>
            <w:gridSpan w:val="2"/>
          </w:tcPr>
          <w:p w:rsidR="00AC3E4E" w:rsidRPr="00212C2F" w:rsidRDefault="00AC3E4E" w:rsidP="00FA7E4D">
            <w:pPr>
              <w:pStyle w:val="2"/>
              <w:ind w:left="-212" w:right="-18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2745,0</w:t>
            </w:r>
          </w:p>
        </w:tc>
      </w:tr>
    </w:tbl>
    <w:p w:rsidR="00AC3E4E" w:rsidRPr="00400C92" w:rsidRDefault="00AC3E4E" w:rsidP="00E75611">
      <w:pPr>
        <w:spacing w:after="0"/>
        <w:rPr>
          <w:rFonts w:ascii="Times New Roman" w:hAnsi="Times New Roman"/>
          <w:b/>
          <w:sz w:val="26"/>
          <w:szCs w:val="26"/>
        </w:rPr>
      </w:pPr>
      <w:r w:rsidRPr="00400C92">
        <w:rPr>
          <w:rFonts w:ascii="Times New Roman" w:hAnsi="Times New Roman"/>
          <w:b/>
          <w:sz w:val="26"/>
          <w:szCs w:val="26"/>
        </w:rPr>
        <w:t xml:space="preserve">Заступник міського голови </w:t>
      </w:r>
    </w:p>
    <w:p w:rsidR="00AC3E4E" w:rsidRPr="00400C92" w:rsidRDefault="00AC3E4E" w:rsidP="00E75611">
      <w:pPr>
        <w:spacing w:after="0"/>
        <w:rPr>
          <w:rFonts w:ascii="Times New Roman" w:hAnsi="Times New Roman"/>
          <w:b/>
          <w:sz w:val="26"/>
          <w:szCs w:val="26"/>
        </w:rPr>
      </w:pPr>
      <w:r w:rsidRPr="00400C92">
        <w:rPr>
          <w:rFonts w:ascii="Times New Roman" w:hAnsi="Times New Roman"/>
          <w:b/>
          <w:sz w:val="26"/>
          <w:szCs w:val="26"/>
        </w:rPr>
        <w:t>з питань діяльності виконавчих органів                                               Ірина БОМКО</w:t>
      </w:r>
    </w:p>
    <w:sectPr w:rsidR="00AC3E4E" w:rsidRPr="00400C92" w:rsidSect="007F6C02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63412"/>
    <w:multiLevelType w:val="multilevel"/>
    <w:tmpl w:val="05DAD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6073BF7"/>
    <w:multiLevelType w:val="multilevel"/>
    <w:tmpl w:val="44AA92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B195E69"/>
    <w:multiLevelType w:val="hybridMultilevel"/>
    <w:tmpl w:val="CA7C776A"/>
    <w:lvl w:ilvl="0" w:tplc="A280AB94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6E9466F3"/>
    <w:multiLevelType w:val="multilevel"/>
    <w:tmpl w:val="664A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7651DD2"/>
    <w:multiLevelType w:val="multilevel"/>
    <w:tmpl w:val="664A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E3"/>
    <w:rsid w:val="000007E3"/>
    <w:rsid w:val="00011C6F"/>
    <w:rsid w:val="000238E2"/>
    <w:rsid w:val="00030235"/>
    <w:rsid w:val="000308AD"/>
    <w:rsid w:val="00035883"/>
    <w:rsid w:val="00055C1B"/>
    <w:rsid w:val="00061DC9"/>
    <w:rsid w:val="000A24CD"/>
    <w:rsid w:val="000A7954"/>
    <w:rsid w:val="000B0A74"/>
    <w:rsid w:val="000D514A"/>
    <w:rsid w:val="000E051F"/>
    <w:rsid w:val="000E1467"/>
    <w:rsid w:val="000F0193"/>
    <w:rsid w:val="000F3858"/>
    <w:rsid w:val="00103149"/>
    <w:rsid w:val="00106F45"/>
    <w:rsid w:val="00126C9D"/>
    <w:rsid w:val="00142675"/>
    <w:rsid w:val="00144589"/>
    <w:rsid w:val="001641A4"/>
    <w:rsid w:val="001701A1"/>
    <w:rsid w:val="00175C3E"/>
    <w:rsid w:val="001928D1"/>
    <w:rsid w:val="001C6EE1"/>
    <w:rsid w:val="001D6025"/>
    <w:rsid w:val="001E1EA1"/>
    <w:rsid w:val="001E558D"/>
    <w:rsid w:val="001F1611"/>
    <w:rsid w:val="001F3F6F"/>
    <w:rsid w:val="001F480C"/>
    <w:rsid w:val="00211650"/>
    <w:rsid w:val="00212C2F"/>
    <w:rsid w:val="002361F2"/>
    <w:rsid w:val="00252675"/>
    <w:rsid w:val="00256E5A"/>
    <w:rsid w:val="00272310"/>
    <w:rsid w:val="002868AF"/>
    <w:rsid w:val="00287550"/>
    <w:rsid w:val="002B2823"/>
    <w:rsid w:val="002B6279"/>
    <w:rsid w:val="002C53EB"/>
    <w:rsid w:val="002C711F"/>
    <w:rsid w:val="002D0756"/>
    <w:rsid w:val="002F3BEB"/>
    <w:rsid w:val="0034000C"/>
    <w:rsid w:val="0036705A"/>
    <w:rsid w:val="00375328"/>
    <w:rsid w:val="00381200"/>
    <w:rsid w:val="00381D4F"/>
    <w:rsid w:val="003D3CC4"/>
    <w:rsid w:val="003E0CD4"/>
    <w:rsid w:val="003F073F"/>
    <w:rsid w:val="00400C92"/>
    <w:rsid w:val="0040708D"/>
    <w:rsid w:val="00427A94"/>
    <w:rsid w:val="00430687"/>
    <w:rsid w:val="004465DA"/>
    <w:rsid w:val="0046750F"/>
    <w:rsid w:val="00472605"/>
    <w:rsid w:val="0049462D"/>
    <w:rsid w:val="004C314D"/>
    <w:rsid w:val="004C5218"/>
    <w:rsid w:val="004D40E6"/>
    <w:rsid w:val="004E366A"/>
    <w:rsid w:val="004F2255"/>
    <w:rsid w:val="004F51C2"/>
    <w:rsid w:val="0050189D"/>
    <w:rsid w:val="00503045"/>
    <w:rsid w:val="00515E30"/>
    <w:rsid w:val="00530732"/>
    <w:rsid w:val="00540264"/>
    <w:rsid w:val="00551A48"/>
    <w:rsid w:val="00554C18"/>
    <w:rsid w:val="00577B12"/>
    <w:rsid w:val="005A4893"/>
    <w:rsid w:val="005C03F8"/>
    <w:rsid w:val="00634169"/>
    <w:rsid w:val="0065246C"/>
    <w:rsid w:val="006559F4"/>
    <w:rsid w:val="0067081D"/>
    <w:rsid w:val="006A7C2E"/>
    <w:rsid w:val="006D7BB9"/>
    <w:rsid w:val="006F6257"/>
    <w:rsid w:val="00703443"/>
    <w:rsid w:val="00717AA9"/>
    <w:rsid w:val="0073561F"/>
    <w:rsid w:val="00737DA1"/>
    <w:rsid w:val="00753513"/>
    <w:rsid w:val="007576CC"/>
    <w:rsid w:val="00761628"/>
    <w:rsid w:val="00795D06"/>
    <w:rsid w:val="007A078F"/>
    <w:rsid w:val="007C220B"/>
    <w:rsid w:val="007E459E"/>
    <w:rsid w:val="007F3993"/>
    <w:rsid w:val="007F6735"/>
    <w:rsid w:val="007F6C02"/>
    <w:rsid w:val="00802776"/>
    <w:rsid w:val="00815982"/>
    <w:rsid w:val="00815DEA"/>
    <w:rsid w:val="00825D0A"/>
    <w:rsid w:val="00850D54"/>
    <w:rsid w:val="008908D2"/>
    <w:rsid w:val="008A1344"/>
    <w:rsid w:val="008A784A"/>
    <w:rsid w:val="008C7678"/>
    <w:rsid w:val="00911E96"/>
    <w:rsid w:val="0093505C"/>
    <w:rsid w:val="0093594B"/>
    <w:rsid w:val="00936889"/>
    <w:rsid w:val="00936F29"/>
    <w:rsid w:val="00937C38"/>
    <w:rsid w:val="00954590"/>
    <w:rsid w:val="0095499D"/>
    <w:rsid w:val="0096094F"/>
    <w:rsid w:val="0096320F"/>
    <w:rsid w:val="009958B4"/>
    <w:rsid w:val="009974AB"/>
    <w:rsid w:val="00997DF0"/>
    <w:rsid w:val="009B3D2A"/>
    <w:rsid w:val="009B588A"/>
    <w:rsid w:val="009C2BBA"/>
    <w:rsid w:val="009D300E"/>
    <w:rsid w:val="00A04AF7"/>
    <w:rsid w:val="00A14A3F"/>
    <w:rsid w:val="00A25959"/>
    <w:rsid w:val="00A275CD"/>
    <w:rsid w:val="00A32EE2"/>
    <w:rsid w:val="00A37704"/>
    <w:rsid w:val="00A4537C"/>
    <w:rsid w:val="00A47890"/>
    <w:rsid w:val="00A75E4E"/>
    <w:rsid w:val="00A8355C"/>
    <w:rsid w:val="00A94045"/>
    <w:rsid w:val="00A96E21"/>
    <w:rsid w:val="00AA2512"/>
    <w:rsid w:val="00AB359B"/>
    <w:rsid w:val="00AB37B3"/>
    <w:rsid w:val="00AC3E4E"/>
    <w:rsid w:val="00AC762E"/>
    <w:rsid w:val="00AE6F4A"/>
    <w:rsid w:val="00B01DCB"/>
    <w:rsid w:val="00B16B4F"/>
    <w:rsid w:val="00B25F1A"/>
    <w:rsid w:val="00B336A0"/>
    <w:rsid w:val="00B43A54"/>
    <w:rsid w:val="00B50F43"/>
    <w:rsid w:val="00B5130A"/>
    <w:rsid w:val="00B67275"/>
    <w:rsid w:val="00B81A20"/>
    <w:rsid w:val="00B8522E"/>
    <w:rsid w:val="00BC4503"/>
    <w:rsid w:val="00BE020B"/>
    <w:rsid w:val="00BE1131"/>
    <w:rsid w:val="00BF15C9"/>
    <w:rsid w:val="00BF2A6C"/>
    <w:rsid w:val="00C05571"/>
    <w:rsid w:val="00C06F95"/>
    <w:rsid w:val="00C12382"/>
    <w:rsid w:val="00C140E6"/>
    <w:rsid w:val="00C163E8"/>
    <w:rsid w:val="00C23ED1"/>
    <w:rsid w:val="00C2400A"/>
    <w:rsid w:val="00C2671D"/>
    <w:rsid w:val="00C32CD9"/>
    <w:rsid w:val="00C355FC"/>
    <w:rsid w:val="00C50FA1"/>
    <w:rsid w:val="00C51FB7"/>
    <w:rsid w:val="00C62A2A"/>
    <w:rsid w:val="00C653DD"/>
    <w:rsid w:val="00CA48EF"/>
    <w:rsid w:val="00CE0D14"/>
    <w:rsid w:val="00CE48E8"/>
    <w:rsid w:val="00CF0F60"/>
    <w:rsid w:val="00CF2231"/>
    <w:rsid w:val="00CF3016"/>
    <w:rsid w:val="00D17266"/>
    <w:rsid w:val="00D43FE8"/>
    <w:rsid w:val="00D52E5B"/>
    <w:rsid w:val="00D71B9E"/>
    <w:rsid w:val="00D90ACC"/>
    <w:rsid w:val="00D974E6"/>
    <w:rsid w:val="00DA5825"/>
    <w:rsid w:val="00DB420E"/>
    <w:rsid w:val="00DC24B0"/>
    <w:rsid w:val="00E03614"/>
    <w:rsid w:val="00E13C22"/>
    <w:rsid w:val="00E25F95"/>
    <w:rsid w:val="00E35A48"/>
    <w:rsid w:val="00E47717"/>
    <w:rsid w:val="00E75611"/>
    <w:rsid w:val="00EA6464"/>
    <w:rsid w:val="00EA793F"/>
    <w:rsid w:val="00ED4015"/>
    <w:rsid w:val="00F06282"/>
    <w:rsid w:val="00F06533"/>
    <w:rsid w:val="00F31621"/>
    <w:rsid w:val="00F57FA8"/>
    <w:rsid w:val="00F82FC6"/>
    <w:rsid w:val="00F905ED"/>
    <w:rsid w:val="00F96646"/>
    <w:rsid w:val="00FA0A2F"/>
    <w:rsid w:val="00FA2AC2"/>
    <w:rsid w:val="00FA7E4D"/>
    <w:rsid w:val="00FC16C1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0DBD44"/>
  <w15:docId w15:val="{1DE19603-7771-4F79-B899-7EFEEE64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29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7FA8"/>
    <w:pPr>
      <w:ind w:left="720"/>
    </w:pPr>
  </w:style>
  <w:style w:type="paragraph" w:styleId="a4">
    <w:name w:val="Body Text"/>
    <w:basedOn w:val="a"/>
    <w:link w:val="a5"/>
    <w:uiPriority w:val="99"/>
    <w:rsid w:val="00035883"/>
    <w:pPr>
      <w:tabs>
        <w:tab w:val="left" w:pos="1440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35883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B359B"/>
    <w:pPr>
      <w:spacing w:after="0" w:line="240" w:lineRule="auto"/>
    </w:pPr>
    <w:rPr>
      <w:rFonts w:ascii="Segoe UI" w:hAnsi="Segoe UI" w:cs="Times New Roman"/>
      <w:sz w:val="18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B359B"/>
    <w:rPr>
      <w:rFonts w:ascii="Segoe UI" w:hAnsi="Segoe UI" w:cs="Times New Roman"/>
      <w:sz w:val="18"/>
    </w:rPr>
  </w:style>
  <w:style w:type="paragraph" w:customStyle="1" w:styleId="1">
    <w:name w:val="Абзац списка1"/>
    <w:basedOn w:val="a"/>
    <w:uiPriority w:val="99"/>
    <w:rsid w:val="006A7C2E"/>
    <w:pPr>
      <w:spacing w:after="200" w:line="276" w:lineRule="auto"/>
      <w:ind w:left="720"/>
    </w:pPr>
    <w:rPr>
      <w:lang w:val="en-US"/>
    </w:rPr>
  </w:style>
  <w:style w:type="paragraph" w:customStyle="1" w:styleId="2">
    <w:name w:val="Абзац списка2"/>
    <w:basedOn w:val="a"/>
    <w:uiPriority w:val="99"/>
    <w:rsid w:val="001F480C"/>
    <w:pPr>
      <w:spacing w:after="200" w:line="276" w:lineRule="auto"/>
      <w:ind w:left="720"/>
    </w:pPr>
    <w:rPr>
      <w:lang w:val="en-US"/>
    </w:rPr>
  </w:style>
  <w:style w:type="table" w:styleId="a8">
    <w:name w:val="Table Grid"/>
    <w:basedOn w:val="a1"/>
    <w:uiPriority w:val="99"/>
    <w:locked/>
    <w:rsid w:val="00375328"/>
    <w:rPr>
      <w:rFonts w:ascii="Times New Roman" w:hAnsi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Виолетта</cp:lastModifiedBy>
  <cp:revision>4</cp:revision>
  <cp:lastPrinted>2024-05-21T11:08:00Z</cp:lastPrinted>
  <dcterms:created xsi:type="dcterms:W3CDTF">2024-05-21T11:10:00Z</dcterms:created>
  <dcterms:modified xsi:type="dcterms:W3CDTF">2024-06-04T06:46:00Z</dcterms:modified>
</cp:coreProperties>
</file>