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6670" w:rsidRDefault="00E56670" w:rsidP="00E56670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D1D1B"/>
          <w:kern w:val="36"/>
          <w:sz w:val="28"/>
          <w:szCs w:val="28"/>
          <w:lang w:eastAsia="uk-UA"/>
        </w:rPr>
      </w:pPr>
      <w:r w:rsidRPr="00E56670">
        <w:rPr>
          <w:rFonts w:ascii="Times New Roman" w:eastAsia="Times New Roman" w:hAnsi="Times New Roman" w:cs="Times New Roman"/>
          <w:b/>
          <w:bCs/>
          <w:color w:val="1D1D1B"/>
          <w:kern w:val="36"/>
          <w:sz w:val="28"/>
          <w:szCs w:val="28"/>
          <w:lang w:eastAsia="uk-UA"/>
        </w:rPr>
        <w:t>Довідка про відсутність заборгованості: нюанси отримання в Е-кабінеті</w:t>
      </w:r>
    </w:p>
    <w:p w:rsidR="00E56670" w:rsidRPr="00E56670" w:rsidRDefault="00E56670" w:rsidP="00E56670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D1D1B"/>
          <w:kern w:val="36"/>
          <w:sz w:val="28"/>
          <w:szCs w:val="28"/>
          <w:lang w:eastAsia="uk-UA"/>
        </w:rPr>
      </w:pPr>
    </w:p>
    <w:p w:rsidR="00E56670" w:rsidRPr="00E56670" w:rsidRDefault="00E56670" w:rsidP="00E56670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E56670">
        <w:rPr>
          <w:rFonts w:ascii="Arial" w:eastAsia="Times New Roman" w:hAnsi="Arial" w:cs="Arial"/>
          <w:noProof/>
          <w:color w:val="000000"/>
          <w:sz w:val="27"/>
          <w:szCs w:val="27"/>
          <w:lang w:eastAsia="uk-UA"/>
        </w:rPr>
        <w:drawing>
          <wp:inline distT="0" distB="0" distL="0" distR="0" wp14:anchorId="6910116A" wp14:editId="5E6EF9C0">
            <wp:extent cx="6029325" cy="36979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689" cy="370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70" w:rsidRPr="00E56670" w:rsidRDefault="00E56670" w:rsidP="00E56670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 надання довідки про відсутність заборгованості з платежів, контроль за справляння яких покладено на контролюючі органи, затверджений наказом Міністерства фінансів України від 03 серпня 2018 року № 733 (далі – Порядок №733).</w:t>
      </w:r>
    </w:p>
    <w:p w:rsidR="00E56670" w:rsidRPr="00E56670" w:rsidRDefault="00E56670" w:rsidP="00E56670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Довідка про відсутність заборгованості з платежів, контроль за справлянням яких покладено на контролюючі о</w:t>
      </w:r>
      <w:bookmarkStart w:id="0" w:name="_GoBack"/>
      <w:bookmarkEnd w:id="0"/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ргани (далі – Довідка), що надається відповідно до Порядку №733 формується за відсутності у платника за даними інформаційно – комунікаційних систем контролюючих органів податкового боргу, та/або недоїмки зі сплати єдиного внеску, та/або іншої заборгованості з платежів (у тому числі розстрочених, відстрочених, </w:t>
      </w:r>
      <w:proofErr w:type="spellStart"/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реструктуризованих</w:t>
      </w:r>
      <w:proofErr w:type="spellEnd"/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контроль за справлянням яких  покладено на контролюючі органи.</w:t>
      </w:r>
    </w:p>
    <w:p w:rsidR="00E56670" w:rsidRPr="00E56670" w:rsidRDefault="00E56670" w:rsidP="00E56670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отримання довідки платникові необхідно подати заяву про надання довідки про відсутність заборгованості з платежів, контроль за справлянням яких покладено на контролюючі органи (далі – Заява) за формою згідно з додатком 2 Порядку № 733.</w:t>
      </w:r>
    </w:p>
    <w:p w:rsidR="00E56670" w:rsidRPr="00E56670" w:rsidRDefault="00E56670" w:rsidP="00E56670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Заява подається до контролюючого органу за основним місцем обліку платника в один із таких способів:</w:t>
      </w:r>
    </w:p>
    <w:p w:rsidR="00E56670" w:rsidRPr="00E56670" w:rsidRDefault="00E56670" w:rsidP="00E56670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       поштою;</w:t>
      </w:r>
    </w:p>
    <w:p w:rsidR="00E56670" w:rsidRPr="00E56670" w:rsidRDefault="00E56670" w:rsidP="00E56670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·        безпосередньо до контролюючого органу;</w:t>
      </w:r>
    </w:p>
    <w:p w:rsidR="00E56670" w:rsidRPr="00E56670" w:rsidRDefault="00E56670" w:rsidP="00E56670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       засобами інформаційно-комунікаційної системи "Електронний кабінет" через приватну частину, вхід до якої здійснюється за </w:t>
      </w:r>
      <w:proofErr w:type="spellStart"/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cabinet.tax.gov.ua.</w:t>
      </w:r>
    </w:p>
    <w:p w:rsidR="00E56670" w:rsidRPr="00E56670" w:rsidRDefault="00E56670" w:rsidP="00E56670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Вхід до приватної частини (особистого кабінету) Електронного кабінету здійснюється виключно після ідентифікації особи із використанням кваліфікованого електронного підпису.</w:t>
      </w:r>
    </w:p>
    <w:p w:rsidR="00E56670" w:rsidRPr="00E56670" w:rsidRDefault="00E56670" w:rsidP="00E56670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пункту 3 Порядку № 733 Заява складається з обов’язковим посиланням на відповідний нормативно-правовий акт, яким передбачено необхідність підтвердження відсутності  заборгованості з платежів, контроль за справлянням яких покладено на контролюючі органи, та зазначенням найменування суб’єкта (підприємства, установи, організації), до якого (якої) Довідку буде подано платником.</w:t>
      </w:r>
    </w:p>
    <w:p w:rsidR="00E56670" w:rsidRPr="00E56670" w:rsidRDefault="00E56670" w:rsidP="00E56670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з пунктом 7 Порядку №733 Довідка надається за вибором платника у паперовій або електронній формі, про що він зазначає у Заяві.</w:t>
      </w:r>
    </w:p>
    <w:p w:rsidR="00E56670" w:rsidRPr="00E56670" w:rsidRDefault="00E56670" w:rsidP="00E56670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Довідка або відмова у наданні Довідки готуються уповноваженим органом протягом 5 робочих днів з дня, наступного за днем отримання Заяви органом, до якого її було подано.</w:t>
      </w:r>
    </w:p>
    <w:p w:rsidR="00E56670" w:rsidRPr="00E56670" w:rsidRDefault="00E56670" w:rsidP="00E56670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Довідку у паперовій формі платник (його законний чи уповноважений представник) отримує безпосередньо в органі, до якого було подано Заяву.</w:t>
      </w:r>
    </w:p>
    <w:p w:rsidR="00E56670" w:rsidRPr="00E56670" w:rsidRDefault="00E56670" w:rsidP="00E56670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Довідку або відмову у наданні Довідки в електронній формі платник отримує у вкладці «Вхідні» меню «Вхідні/вихідні» приватної частини Електронного кабінету з дотриманням вимог Законів України від 22 травня 2003 року № 851 – IV «Про електронні документи та електронний документообіг» зі змінами та доповненнями та від 05 жовтня 2017 року № 2155 – VIII «Про електронні довірчі послуги» із змінами та доповненнями.</w:t>
      </w:r>
    </w:p>
    <w:p w:rsidR="00E56670" w:rsidRPr="00E56670" w:rsidRDefault="00E56670" w:rsidP="00E56670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 абзацу другого пункту 3 Порядку № 733 Довідка надається платнику безоплатно.</w:t>
      </w:r>
    </w:p>
    <w:p w:rsidR="00E56670" w:rsidRPr="00E56670" w:rsidRDefault="00E56670" w:rsidP="00E56670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6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Строк дії Довідки становить 10 календарних днів з дати її формування. У Довідці обов`язково зазначається термін її дії.</w:t>
      </w:r>
    </w:p>
    <w:p w:rsidR="00F877C4" w:rsidRDefault="00F877C4"/>
    <w:sectPr w:rsidR="00F87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70"/>
    <w:rsid w:val="00E56670"/>
    <w:rsid w:val="00F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5647"/>
  <w15:chartTrackingRefBased/>
  <w15:docId w15:val="{83E1546B-F4FA-49F2-B240-89B3D71C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2298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145918592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923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1910</Words>
  <Characters>1090</Characters>
  <Application>Microsoft Office Word</Application>
  <DocSecurity>0</DocSecurity>
  <Lines>9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dcterms:created xsi:type="dcterms:W3CDTF">2023-02-13T14:18:00Z</dcterms:created>
  <dcterms:modified xsi:type="dcterms:W3CDTF">2023-02-13T14:18:00Z</dcterms:modified>
</cp:coreProperties>
</file>