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30862">
        <w:trPr>
          <w:trHeight w:hRule="exact" w:val="4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30862" w:rsidRDefault="00C308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1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30862" w:rsidRDefault="00C308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6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30862" w:rsidRDefault="00C308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Pr="00332EA4" w:rsidRDefault="00332EA4">
            <w:pPr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332EA4" w:rsidP="00293F48">
            <w:pPr>
              <w:ind w:left="60"/>
            </w:pPr>
            <w:r>
              <w:t>0</w:t>
            </w:r>
            <w:r w:rsidR="00293F48">
              <w:rPr>
                <w:lang w:val="uk-UA"/>
              </w:rPr>
              <w:t>1</w:t>
            </w:r>
            <w:r w:rsidR="00293F48">
              <w:t>.0</w:t>
            </w:r>
            <w:r w:rsidR="00293F48">
              <w:rPr>
                <w:lang w:val="uk-UA"/>
              </w:rPr>
              <w:t>3</w:t>
            </w:r>
            <w:r>
              <w:t xml:space="preserve">.2021 р. № </w:t>
            </w:r>
            <w:r w:rsidR="00293F48">
              <w:rPr>
                <w:lang w:val="uk-UA"/>
              </w:rPr>
              <w:t>3</w:t>
            </w:r>
            <w:r>
              <w:t>1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C30862"/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32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30862" w:rsidRDefault="00C308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6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3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4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3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6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b/>
              </w:rPr>
              <w:t>1210150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7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30862" w:rsidRDefault="009E7F78" w:rsidP="00293F4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 w:rsidR="00293F48">
              <w:rPr>
                <w:sz w:val="24"/>
                <w:u w:val="single"/>
                <w:lang w:val="uk-UA"/>
              </w:rPr>
              <w:t>1 070 938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 w:rsidR="00293F48">
              <w:rPr>
                <w:sz w:val="24"/>
                <w:u w:val="single"/>
                <w:lang w:val="uk-UA"/>
              </w:rPr>
              <w:t>1 070 938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3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9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02.08.2010р. №805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ідходів</w:t>
            </w:r>
            <w:proofErr w:type="spellEnd"/>
            <w:r>
              <w:t xml:space="preserve"> до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15.11.2015 №908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  <w: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",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26.08.2014р.№836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ЗУ "Про </w:t>
            </w:r>
            <w:proofErr w:type="spellStart"/>
            <w:r>
              <w:t>державний</w:t>
            </w:r>
            <w:proofErr w:type="spellEnd"/>
            <w:r>
              <w:t xml:space="preserve"> бюджет на 2021рік", ЗУ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України</w:t>
            </w:r>
            <w:proofErr w:type="spellEnd"/>
            <w:r>
              <w:t xml:space="preserve">",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3 </w:t>
            </w:r>
            <w:proofErr w:type="spellStart"/>
            <w:r>
              <w:t>сесії</w:t>
            </w:r>
            <w:proofErr w:type="spellEnd"/>
            <w:r>
              <w:t xml:space="preserve"> 8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22.12.2020 року №64-3/8.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9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права та </w:t>
            </w:r>
            <w:proofErr w:type="spellStart"/>
            <w:r>
              <w:t>реальної</w:t>
            </w:r>
            <w:proofErr w:type="spellEnd"/>
            <w:r>
              <w:t xml:space="preserve"> </w:t>
            </w:r>
            <w:proofErr w:type="spellStart"/>
            <w:r>
              <w:t>здатності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сіл</w:t>
            </w:r>
            <w:proofErr w:type="spellEnd"/>
            <w:r>
              <w:t xml:space="preserve">, селища, </w:t>
            </w:r>
            <w:proofErr w:type="spellStart"/>
            <w:r>
              <w:t>міста</w:t>
            </w:r>
            <w:proofErr w:type="spellEnd"/>
            <w:r>
              <w:t xml:space="preserve"> -</w:t>
            </w:r>
            <w:r>
              <w:br/>
            </w:r>
            <w:proofErr w:type="spellStart"/>
            <w:r>
              <w:t>вирішувати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в </w:t>
            </w:r>
            <w:proofErr w:type="spellStart"/>
            <w:r>
              <w:t>значення</w:t>
            </w:r>
            <w:proofErr w:type="spellEnd"/>
            <w:r>
              <w:t xml:space="preserve"> в межах</w:t>
            </w:r>
            <w:r>
              <w:br/>
            </w: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законі</w:t>
            </w:r>
            <w:proofErr w:type="gramStart"/>
            <w:r>
              <w:t>в</w:t>
            </w:r>
            <w:proofErr w:type="spellEnd"/>
            <w:proofErr w:type="gramEnd"/>
            <w:r>
              <w:br/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00"/>
        </w:trPr>
        <w:tc>
          <w:tcPr>
            <w:tcW w:w="400" w:type="dxa"/>
          </w:tcPr>
          <w:p w:rsidR="00C30862" w:rsidRDefault="00C308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5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України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7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5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862" w:rsidRDefault="009E7F78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4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міськвиконкому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5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5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Pr="00293F48" w:rsidRDefault="00293F48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1 070 938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293F48">
            <w:pPr>
              <w:ind w:right="60"/>
              <w:jc w:val="right"/>
            </w:pPr>
            <w:r>
              <w:rPr>
                <w:lang w:val="uk-UA"/>
              </w:rPr>
              <w:t>1 070 938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293F48">
            <w:pPr>
              <w:ind w:right="60"/>
              <w:jc w:val="right"/>
            </w:pPr>
            <w:r>
              <w:rPr>
                <w:lang w:val="uk-UA"/>
              </w:rPr>
              <w:t>1 070 938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293F48">
            <w:pPr>
              <w:ind w:right="60"/>
              <w:jc w:val="right"/>
            </w:pPr>
            <w:r>
              <w:rPr>
                <w:lang w:val="uk-UA"/>
              </w:rPr>
              <w:t>1 070 938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0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5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4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C3086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C30862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C30862">
            <w:pPr>
              <w:ind w:right="60"/>
              <w:jc w:val="right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5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gramStart"/>
            <w:r>
              <w:t>,з</w:t>
            </w:r>
            <w:proofErr w:type="gramEnd"/>
            <w:r>
              <w:t>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r>
              <w:t xml:space="preserve">Журнал </w:t>
            </w:r>
            <w:proofErr w:type="spellStart"/>
            <w:r>
              <w:t>вхідної</w:t>
            </w:r>
            <w:proofErr w:type="spellEnd"/>
            <w:r>
              <w:t xml:space="preserve"> </w:t>
            </w:r>
            <w:proofErr w:type="spellStart"/>
            <w:r>
              <w:t>інформаціі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240,00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240,00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засідань</w:t>
            </w:r>
            <w:proofErr w:type="spellEnd"/>
            <w:r>
              <w:t xml:space="preserve">, </w:t>
            </w:r>
            <w:proofErr w:type="spellStart"/>
            <w:r>
              <w:t>нарад</w:t>
            </w:r>
            <w:proofErr w:type="spellEnd"/>
            <w:r>
              <w:t xml:space="preserve">, </w:t>
            </w:r>
            <w:proofErr w:type="spellStart"/>
            <w:r>
              <w:t>семінарі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48,00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r>
              <w:t xml:space="preserve">Журнал </w:t>
            </w:r>
            <w:proofErr w:type="spellStart"/>
            <w:r>
              <w:t>реєстраціі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40,00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5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00"/>
        </w:trPr>
        <w:tc>
          <w:tcPr>
            <w:tcW w:w="400" w:type="dxa"/>
          </w:tcPr>
          <w:p w:rsidR="00C30862" w:rsidRDefault="00C308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r>
              <w:t xml:space="preserve">Журнал </w:t>
            </w:r>
            <w:proofErr w:type="spellStart"/>
            <w:r>
              <w:t>реєстраціі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Pr="00293F48" w:rsidRDefault="009E7F78" w:rsidP="00293F48">
            <w:pPr>
              <w:ind w:right="60"/>
              <w:jc w:val="right"/>
              <w:rPr>
                <w:lang w:val="uk-UA"/>
              </w:rPr>
            </w:pPr>
            <w:r>
              <w:t>17</w:t>
            </w:r>
            <w:r w:rsidR="00293F48">
              <w:rPr>
                <w:lang w:val="uk-UA"/>
              </w:rPr>
              <w:t>8</w:t>
            </w:r>
            <w:r>
              <w:t>,4</w:t>
            </w:r>
            <w:r w:rsidR="00293F48">
              <w:rPr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173,40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0862" w:rsidRDefault="009E7F78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C308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вартосні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Pr="00293F48" w:rsidRDefault="009E7F78" w:rsidP="00293F48">
            <w:pPr>
              <w:ind w:right="60"/>
              <w:jc w:val="right"/>
              <w:rPr>
                <w:lang w:val="uk-UA"/>
              </w:rPr>
            </w:pPr>
            <w:r>
              <w:t>17</w:t>
            </w:r>
            <w:r w:rsidR="00293F48">
              <w:rPr>
                <w:lang w:val="uk-UA"/>
              </w:rPr>
              <w:t>8</w:t>
            </w:r>
            <w:r>
              <w:t>,4</w:t>
            </w:r>
            <w:r w:rsidR="00293F48">
              <w:rPr>
                <w:lang w:val="uk-UA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Pr>
              <w:ind w:right="60"/>
              <w:jc w:val="right"/>
            </w:pPr>
            <w:r>
              <w:t>173,40</w:t>
            </w: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1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14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6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862" w:rsidRDefault="009E7F78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14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42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0862" w:rsidRDefault="009E7F78" w:rsidP="00293F48">
            <w:r>
              <w:rPr>
                <w:b/>
              </w:rPr>
              <w:t>0</w:t>
            </w:r>
            <w:r w:rsidR="00293F48">
              <w:rPr>
                <w:b/>
                <w:lang w:val="uk-UA"/>
              </w:rPr>
              <w:t>3</w:t>
            </w:r>
            <w:r>
              <w:rPr>
                <w:b/>
              </w:rPr>
              <w:t>.0</w:t>
            </w:r>
            <w:r w:rsidR="00293F48">
              <w:rPr>
                <w:b/>
                <w:lang w:val="uk-UA"/>
              </w:rPr>
              <w:t>3</w:t>
            </w:r>
            <w:r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  <w:tr w:rsidR="00C30862">
        <w:trPr>
          <w:trHeight w:hRule="exact" w:val="280"/>
        </w:trPr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862" w:rsidRDefault="009E7F7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1800" w:type="dxa"/>
          </w:tcPr>
          <w:p w:rsidR="00C30862" w:rsidRDefault="00C30862">
            <w:pPr>
              <w:pStyle w:val="EMPTYCELLSTYLE"/>
            </w:pPr>
          </w:p>
        </w:tc>
        <w:tc>
          <w:tcPr>
            <w:tcW w:w="400" w:type="dxa"/>
          </w:tcPr>
          <w:p w:rsidR="00C30862" w:rsidRDefault="00C30862">
            <w:pPr>
              <w:pStyle w:val="EMPTYCELLSTYLE"/>
            </w:pPr>
          </w:p>
        </w:tc>
      </w:tr>
    </w:tbl>
    <w:p w:rsidR="009E7F78" w:rsidRDefault="009E7F78"/>
    <w:sectPr w:rsidR="009E7F78" w:rsidSect="00C3086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C30862"/>
    <w:rsid w:val="00293F48"/>
    <w:rsid w:val="00332EA4"/>
    <w:rsid w:val="009E7F78"/>
    <w:rsid w:val="00C30862"/>
    <w:rsid w:val="00D3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30862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2021-03-03T08:43:00Z</cp:lastPrinted>
  <dcterms:created xsi:type="dcterms:W3CDTF">2021-02-04T08:40:00Z</dcterms:created>
  <dcterms:modified xsi:type="dcterms:W3CDTF">2021-03-03T08:45:00Z</dcterms:modified>
</cp:coreProperties>
</file>